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F6F" w:rsidRPr="008D523A" w:rsidRDefault="003A0F6F" w:rsidP="003A0F6F">
      <w:pPr>
        <w:pStyle w:val="PR-Body"/>
        <w:jc w:val="both"/>
        <w:rPr>
          <w:rFonts w:asciiTheme="minorHAnsi" w:hAnsiTheme="minorHAnsi" w:cstheme="minorHAnsi"/>
          <w:b/>
          <w:bCs/>
          <w:color w:val="auto"/>
          <w:kern w:val="2"/>
          <w:sz w:val="18"/>
          <w:szCs w:val="18"/>
        </w:rPr>
      </w:pPr>
      <w:r w:rsidRPr="008D523A">
        <w:rPr>
          <w:rFonts w:asciiTheme="minorHAnsi" w:hAnsiTheme="minorHAnsi" w:cstheme="minorHAnsi"/>
          <w:b/>
          <w:bCs/>
          <w:color w:val="auto"/>
          <w:kern w:val="2"/>
          <w:sz w:val="18"/>
          <w:szCs w:val="18"/>
        </w:rPr>
        <w:t>Primary Media Contact:</w:t>
      </w:r>
    </w:p>
    <w:p w:rsidR="003A0F6F" w:rsidRPr="008D523A" w:rsidRDefault="007F2B6B" w:rsidP="003A0F6F">
      <w:pPr>
        <w:pStyle w:val="PR-Body"/>
        <w:jc w:val="both"/>
        <w:rPr>
          <w:rFonts w:asciiTheme="minorHAnsi" w:hAnsiTheme="minorHAnsi" w:cstheme="minorHAnsi"/>
          <w:color w:val="auto"/>
          <w:kern w:val="2"/>
          <w:sz w:val="18"/>
          <w:szCs w:val="18"/>
        </w:rPr>
      </w:pPr>
      <w:r>
        <w:rPr>
          <w:rFonts w:asciiTheme="minorHAnsi" w:hAnsiTheme="minorHAnsi" w:cstheme="minorHAnsi"/>
          <w:color w:val="auto"/>
          <w:kern w:val="2"/>
          <w:sz w:val="18"/>
          <w:szCs w:val="18"/>
        </w:rPr>
        <w:t xml:space="preserve">Advantech Corp. </w:t>
      </w:r>
    </w:p>
    <w:p w:rsidR="003A0F6F" w:rsidRDefault="007F2B6B" w:rsidP="003A0F6F">
      <w:pPr>
        <w:pStyle w:val="PR-Body"/>
        <w:jc w:val="both"/>
        <w:rPr>
          <w:rFonts w:asciiTheme="minorHAnsi" w:hAnsiTheme="minorHAnsi" w:cstheme="minorHAnsi"/>
          <w:color w:val="auto"/>
          <w:kern w:val="2"/>
          <w:sz w:val="18"/>
          <w:szCs w:val="18"/>
        </w:rPr>
      </w:pPr>
      <w:r>
        <w:rPr>
          <w:rFonts w:asciiTheme="minorHAnsi" w:hAnsiTheme="minorHAnsi" w:cstheme="minorHAnsi"/>
          <w:color w:val="auto"/>
          <w:kern w:val="2"/>
          <w:sz w:val="18"/>
          <w:szCs w:val="18"/>
        </w:rPr>
        <w:t xml:space="preserve">Gabrielle </w:t>
      </w:r>
      <w:proofErr w:type="spellStart"/>
      <w:r>
        <w:rPr>
          <w:rFonts w:asciiTheme="minorHAnsi" w:hAnsiTheme="minorHAnsi" w:cstheme="minorHAnsi"/>
          <w:color w:val="auto"/>
          <w:kern w:val="2"/>
          <w:sz w:val="18"/>
          <w:szCs w:val="18"/>
        </w:rPr>
        <w:t>Faeldan</w:t>
      </w:r>
      <w:proofErr w:type="spellEnd"/>
    </w:p>
    <w:p w:rsidR="007F2B6B" w:rsidRPr="008D523A" w:rsidRDefault="007F2B6B" w:rsidP="003A0F6F">
      <w:pPr>
        <w:pStyle w:val="PR-Body"/>
        <w:jc w:val="both"/>
        <w:rPr>
          <w:rFonts w:asciiTheme="minorHAnsi" w:hAnsiTheme="minorHAnsi" w:cstheme="minorHAnsi"/>
          <w:color w:val="auto"/>
          <w:kern w:val="2"/>
          <w:sz w:val="18"/>
          <w:szCs w:val="18"/>
        </w:rPr>
      </w:pPr>
      <w:r>
        <w:rPr>
          <w:rFonts w:asciiTheme="minorHAnsi" w:hAnsiTheme="minorHAnsi" w:cstheme="minorHAnsi"/>
          <w:color w:val="auto"/>
          <w:kern w:val="2"/>
          <w:sz w:val="18"/>
          <w:szCs w:val="18"/>
        </w:rPr>
        <w:t>Marketing Associate</w:t>
      </w:r>
    </w:p>
    <w:p w:rsidR="003A0F6F" w:rsidRPr="008D523A" w:rsidRDefault="003A0F6F" w:rsidP="003A0F6F">
      <w:pPr>
        <w:pStyle w:val="PR-Body"/>
        <w:jc w:val="both"/>
        <w:rPr>
          <w:rFonts w:asciiTheme="minorHAnsi" w:hAnsiTheme="minorHAnsi" w:cstheme="minorHAnsi"/>
          <w:color w:val="auto"/>
          <w:kern w:val="2"/>
          <w:sz w:val="18"/>
          <w:szCs w:val="18"/>
        </w:rPr>
      </w:pPr>
      <w:r w:rsidRPr="008D523A">
        <w:rPr>
          <w:rFonts w:asciiTheme="minorHAnsi" w:hAnsiTheme="minorHAnsi" w:cstheme="minorHAnsi"/>
          <w:color w:val="auto"/>
          <w:kern w:val="2"/>
          <w:sz w:val="18"/>
          <w:szCs w:val="18"/>
        </w:rPr>
        <w:t xml:space="preserve">Tel: </w:t>
      </w:r>
      <w:r w:rsidR="007F2B6B">
        <w:rPr>
          <w:rFonts w:asciiTheme="minorHAnsi" w:hAnsiTheme="minorHAnsi" w:cstheme="minorHAnsi"/>
          <w:color w:val="auto"/>
          <w:kern w:val="2"/>
          <w:sz w:val="18"/>
          <w:szCs w:val="18"/>
        </w:rPr>
        <w:t>949-420-2500 ext. 226</w:t>
      </w:r>
    </w:p>
    <w:p w:rsidR="003A0F6F" w:rsidRPr="008D523A" w:rsidRDefault="00E21F1E" w:rsidP="003A0F6F">
      <w:pPr>
        <w:pStyle w:val="PR-Body"/>
        <w:jc w:val="both"/>
        <w:rPr>
          <w:rStyle w:val="Hyperlink"/>
          <w:rFonts w:asciiTheme="minorHAnsi" w:hAnsiTheme="minorHAnsi" w:cstheme="minorHAnsi"/>
          <w:position w:val="6"/>
          <w:sz w:val="18"/>
          <w:szCs w:val="18"/>
        </w:rPr>
      </w:pPr>
      <w:hyperlink r:id="rId12" w:history="1">
        <w:r w:rsidR="007F2B6B">
          <w:rPr>
            <w:rStyle w:val="Hyperlink"/>
            <w:rFonts w:asciiTheme="minorHAnsi" w:hAnsiTheme="minorHAnsi" w:cstheme="minorHAnsi"/>
            <w:position w:val="6"/>
            <w:sz w:val="18"/>
            <w:szCs w:val="18"/>
          </w:rPr>
          <w:t>gabrielle.faeldan@advantech.com</w:t>
        </w:r>
      </w:hyperlink>
    </w:p>
    <w:p w:rsidR="003A0F6F" w:rsidRPr="008D523A" w:rsidRDefault="003A0F6F" w:rsidP="003A0F6F">
      <w:pPr>
        <w:tabs>
          <w:tab w:val="left" w:pos="720"/>
        </w:tabs>
        <w:autoSpaceDE w:val="0"/>
        <w:autoSpaceDN w:val="0"/>
        <w:adjustRightInd w:val="0"/>
        <w:ind w:left="352" w:right="18" w:hanging="180"/>
        <w:rPr>
          <w:rFonts w:asciiTheme="minorHAnsi" w:hAnsiTheme="minorHAnsi" w:cstheme="minorHAnsi"/>
          <w:b/>
          <w:sz w:val="28"/>
          <w:szCs w:val="28"/>
        </w:rPr>
      </w:pPr>
    </w:p>
    <w:p w:rsidR="00915CB1" w:rsidRPr="008D523A" w:rsidRDefault="005F7A46" w:rsidP="005F7A46">
      <w:pPr>
        <w:jc w:val="center"/>
        <w:rPr>
          <w:rFonts w:asciiTheme="minorHAnsi" w:hAnsiTheme="minorHAnsi" w:cstheme="minorHAnsi"/>
          <w:b/>
          <w:color w:val="000000" w:themeColor="text1"/>
          <w:sz w:val="28"/>
          <w:szCs w:val="28"/>
        </w:rPr>
      </w:pPr>
      <w:r w:rsidRPr="008D523A">
        <w:rPr>
          <w:rFonts w:asciiTheme="minorHAnsi" w:hAnsiTheme="minorHAnsi" w:cstheme="minorHAnsi"/>
          <w:b/>
          <w:color w:val="000000" w:themeColor="text1"/>
          <w:sz w:val="28"/>
          <w:szCs w:val="28"/>
        </w:rPr>
        <w:t xml:space="preserve">Advantech IP-based RISC Compact Box for </w:t>
      </w:r>
      <w:proofErr w:type="spellStart"/>
      <w:r w:rsidR="002E56B3">
        <w:rPr>
          <w:rFonts w:asciiTheme="minorHAnsi" w:hAnsiTheme="minorHAnsi" w:cstheme="minorHAnsi"/>
          <w:b/>
          <w:color w:val="000000" w:themeColor="text1"/>
          <w:sz w:val="28"/>
          <w:szCs w:val="28"/>
        </w:rPr>
        <w:t>IoT</w:t>
      </w:r>
      <w:proofErr w:type="spellEnd"/>
      <w:r w:rsidR="002E56B3">
        <w:rPr>
          <w:rFonts w:asciiTheme="minorHAnsi" w:hAnsiTheme="minorHAnsi" w:cstheme="minorHAnsi"/>
          <w:b/>
          <w:color w:val="000000" w:themeColor="text1"/>
          <w:sz w:val="28"/>
          <w:szCs w:val="28"/>
        </w:rPr>
        <w:t xml:space="preserve"> </w:t>
      </w:r>
      <w:r w:rsidRPr="008D523A">
        <w:rPr>
          <w:rFonts w:asciiTheme="minorHAnsi" w:hAnsiTheme="minorHAnsi" w:cstheme="minorHAnsi"/>
          <w:b/>
          <w:color w:val="000000" w:themeColor="text1"/>
          <w:sz w:val="28"/>
          <w:szCs w:val="28"/>
        </w:rPr>
        <w:t>Edge Computing</w:t>
      </w:r>
    </w:p>
    <w:p w:rsidR="00DC67E1" w:rsidRPr="007C7CC7" w:rsidRDefault="00932102" w:rsidP="00DC67E1">
      <w:pPr>
        <w:spacing w:before="100" w:beforeAutospacing="1"/>
        <w:ind w:right="238"/>
        <w:rPr>
          <w:rFonts w:asciiTheme="minorHAnsi" w:hAnsiTheme="minorHAnsi" w:cstheme="minorHAnsi"/>
          <w:sz w:val="21"/>
          <w:szCs w:val="21"/>
        </w:rPr>
      </w:pPr>
      <w:r>
        <w:rPr>
          <w:rFonts w:asciiTheme="minorHAnsi" w:hAnsiTheme="minorHAnsi" w:cstheme="minorHAnsi"/>
          <w:b/>
          <w:i/>
          <w:noProof/>
          <w:sz w:val="21"/>
          <w:szCs w:val="21"/>
          <w:lang w:eastAsia="en-US"/>
        </w:rPr>
        <w:drawing>
          <wp:anchor distT="0" distB="0" distL="114300" distR="114300" simplePos="0" relativeHeight="251658240" behindDoc="0" locked="0" layoutInCell="1" allowOverlap="1">
            <wp:simplePos x="0" y="0"/>
            <wp:positionH relativeFrom="column">
              <wp:posOffset>3524250</wp:posOffset>
            </wp:positionH>
            <wp:positionV relativeFrom="paragraph">
              <wp:posOffset>1720215</wp:posOffset>
            </wp:positionV>
            <wp:extent cx="1828800" cy="1438275"/>
            <wp:effectExtent l="0" t="0" r="0" b="0"/>
            <wp:wrapSquare wrapText="bothSides"/>
            <wp:docPr id="3" name="圖片 2" descr="UBC-200_3D-1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200_3D-1_T.gif"/>
                    <pic:cNvPicPr/>
                  </pic:nvPicPr>
                  <pic:blipFill>
                    <a:blip r:embed="rId13" cstate="print"/>
                    <a:srcRect l="7692" t="12782" r="8974" b="10526"/>
                    <a:stretch>
                      <a:fillRect/>
                    </a:stretch>
                  </pic:blipFill>
                  <pic:spPr>
                    <a:xfrm>
                      <a:off x="0" y="0"/>
                      <a:ext cx="1828800" cy="1438275"/>
                    </a:xfrm>
                    <a:prstGeom prst="rect">
                      <a:avLst/>
                    </a:prstGeom>
                  </pic:spPr>
                </pic:pic>
              </a:graphicData>
            </a:graphic>
          </wp:anchor>
        </w:drawing>
      </w:r>
      <w:r w:rsidR="00927DB6" w:rsidRPr="008D523A">
        <w:rPr>
          <w:rFonts w:asciiTheme="minorHAnsi" w:hAnsiTheme="minorHAnsi" w:cstheme="minorHAnsi"/>
          <w:b/>
          <w:i/>
          <w:sz w:val="21"/>
          <w:szCs w:val="21"/>
        </w:rPr>
        <w:t xml:space="preserve">February </w:t>
      </w:r>
      <w:r w:rsidR="007F2B6B">
        <w:rPr>
          <w:rFonts w:asciiTheme="minorHAnsi" w:hAnsiTheme="minorHAnsi" w:cstheme="minorHAnsi"/>
          <w:b/>
          <w:i/>
          <w:sz w:val="21"/>
          <w:szCs w:val="21"/>
        </w:rPr>
        <w:t>20</w:t>
      </w:r>
      <w:r w:rsidR="00927DB6" w:rsidRPr="008D523A">
        <w:rPr>
          <w:rFonts w:asciiTheme="minorHAnsi" w:hAnsiTheme="minorHAnsi" w:cstheme="minorHAnsi"/>
          <w:b/>
          <w:i/>
          <w:sz w:val="21"/>
          <w:szCs w:val="21"/>
        </w:rPr>
        <w:t xml:space="preserve">, 2014, </w:t>
      </w:r>
      <w:r w:rsidR="007F2B6B">
        <w:rPr>
          <w:rFonts w:asciiTheme="minorHAnsi" w:hAnsiTheme="minorHAnsi" w:cstheme="minorHAnsi"/>
          <w:b/>
          <w:i/>
          <w:sz w:val="21"/>
          <w:szCs w:val="21"/>
        </w:rPr>
        <w:t>Irvine, CA</w:t>
      </w:r>
      <w:r w:rsidR="00927DB6" w:rsidRPr="008D523A">
        <w:rPr>
          <w:rFonts w:asciiTheme="minorHAnsi" w:hAnsiTheme="minorHAnsi" w:cstheme="minorHAnsi"/>
          <w:b/>
          <w:sz w:val="22"/>
        </w:rPr>
        <w:t>–</w:t>
      </w:r>
      <w:r w:rsidR="00927DB6" w:rsidRPr="008D523A">
        <w:rPr>
          <w:rFonts w:asciiTheme="minorHAnsi" w:hAnsiTheme="minorHAnsi" w:cstheme="minorHAnsi"/>
          <w:sz w:val="21"/>
          <w:szCs w:val="21"/>
        </w:rPr>
        <w:t>Advantech,</w:t>
      </w:r>
      <w:r w:rsidR="00927DB6" w:rsidRPr="008D523A">
        <w:rPr>
          <w:rFonts w:asciiTheme="minorHAnsi" w:hAnsiTheme="minorHAnsi" w:cstheme="minorHAnsi"/>
          <w:b/>
          <w:bCs/>
          <w:sz w:val="21"/>
          <w:szCs w:val="21"/>
        </w:rPr>
        <w:t xml:space="preserve"> </w:t>
      </w:r>
      <w:r w:rsidR="00927DB6" w:rsidRPr="008D523A">
        <w:rPr>
          <w:rFonts w:asciiTheme="minorHAnsi" w:hAnsiTheme="minorHAnsi" w:cstheme="minorHAnsi"/>
          <w:sz w:val="21"/>
          <w:szCs w:val="21"/>
        </w:rPr>
        <w:t>a global leader in the</w:t>
      </w:r>
      <w:r w:rsidR="00D95518" w:rsidRPr="008D523A">
        <w:rPr>
          <w:rFonts w:asciiTheme="minorHAnsi" w:hAnsiTheme="minorHAnsi" w:cstheme="minorHAnsi"/>
          <w:sz w:val="21"/>
          <w:szCs w:val="21"/>
        </w:rPr>
        <w:t xml:space="preserve"> </w:t>
      </w:r>
      <w:proofErr w:type="spellStart"/>
      <w:r w:rsidR="00D95518" w:rsidRPr="008D523A">
        <w:rPr>
          <w:rFonts w:asciiTheme="minorHAnsi" w:hAnsiTheme="minorHAnsi" w:cstheme="minorHAnsi"/>
          <w:sz w:val="21"/>
          <w:szCs w:val="21"/>
        </w:rPr>
        <w:t>IoT</w:t>
      </w:r>
      <w:proofErr w:type="spellEnd"/>
      <w:r w:rsidR="00927DB6" w:rsidRPr="008D523A">
        <w:rPr>
          <w:rFonts w:asciiTheme="minorHAnsi" w:hAnsiTheme="minorHAnsi" w:cstheme="minorHAnsi"/>
          <w:sz w:val="21"/>
          <w:szCs w:val="21"/>
        </w:rPr>
        <w:t xml:space="preserve"> embedded</w:t>
      </w:r>
      <w:r w:rsidR="00D95518" w:rsidRPr="008D523A">
        <w:rPr>
          <w:rFonts w:asciiTheme="minorHAnsi" w:hAnsiTheme="minorHAnsi" w:cstheme="minorHAnsi"/>
          <w:sz w:val="21"/>
          <w:szCs w:val="21"/>
        </w:rPr>
        <w:t xml:space="preserve"> </w:t>
      </w:r>
      <w:r w:rsidR="00927DB6" w:rsidRPr="008D523A">
        <w:rPr>
          <w:rFonts w:asciiTheme="minorHAnsi" w:hAnsiTheme="minorHAnsi" w:cstheme="minorHAnsi"/>
          <w:sz w:val="21"/>
          <w:szCs w:val="21"/>
        </w:rPr>
        <w:t xml:space="preserve">market, is glad to announce the launch of </w:t>
      </w:r>
      <w:hyperlink r:id="rId14" w:history="1">
        <w:r w:rsidR="00C059D5" w:rsidRPr="00C059D5">
          <w:rPr>
            <w:rStyle w:val="Hyperlink"/>
            <w:rFonts w:asciiTheme="minorHAnsi" w:hAnsiTheme="minorHAnsi" w:cstheme="minorHAnsi"/>
            <w:sz w:val="21"/>
            <w:szCs w:val="21"/>
          </w:rPr>
          <w:t>UBC-200</w:t>
        </w:r>
      </w:hyperlink>
      <w:r w:rsidR="00927DB6" w:rsidRPr="008D523A">
        <w:rPr>
          <w:rFonts w:asciiTheme="minorHAnsi" w:hAnsiTheme="minorHAnsi" w:cstheme="minorHAnsi"/>
          <w:sz w:val="21"/>
          <w:szCs w:val="21"/>
        </w:rPr>
        <w:t xml:space="preserve">, an ARM-based compact box computer powered by the </w:t>
      </w:r>
      <w:proofErr w:type="spellStart"/>
      <w:r w:rsidR="00927DB6" w:rsidRPr="008D523A">
        <w:rPr>
          <w:rFonts w:asciiTheme="minorHAnsi" w:hAnsiTheme="minorHAnsi" w:cstheme="minorHAnsi"/>
          <w:sz w:val="21"/>
          <w:szCs w:val="21"/>
        </w:rPr>
        <w:t>Freescale</w:t>
      </w:r>
      <w:proofErr w:type="spellEnd"/>
      <w:r w:rsidR="00927DB6" w:rsidRPr="008D523A">
        <w:rPr>
          <w:rFonts w:asciiTheme="minorHAnsi" w:hAnsiTheme="minorHAnsi" w:cstheme="minorHAnsi"/>
          <w:sz w:val="21"/>
          <w:szCs w:val="21"/>
        </w:rPr>
        <w:t xml:space="preserve"> ARM</w:t>
      </w:r>
      <w:r w:rsidR="00927DB6" w:rsidRPr="008D523A">
        <w:rPr>
          <w:rFonts w:asciiTheme="minorHAnsi" w:hAnsiTheme="minorHAnsi" w:cstheme="minorHAnsi"/>
          <w:sz w:val="21"/>
          <w:szCs w:val="21"/>
          <w:vertAlign w:val="superscript"/>
        </w:rPr>
        <w:t>®</w:t>
      </w:r>
      <w:r w:rsidR="00927DB6" w:rsidRPr="008D523A">
        <w:rPr>
          <w:rFonts w:asciiTheme="minorHAnsi" w:hAnsiTheme="minorHAnsi" w:cstheme="minorHAnsi"/>
          <w:sz w:val="21"/>
          <w:szCs w:val="21"/>
        </w:rPr>
        <w:t xml:space="preserve"> Cortex™-A9 i.MX6 dual/quad core high performance processor. </w:t>
      </w:r>
      <w:hyperlink r:id="rId15" w:history="1">
        <w:r w:rsidR="00927DB6" w:rsidRPr="00C059D5">
          <w:rPr>
            <w:rStyle w:val="Hyperlink"/>
            <w:rFonts w:asciiTheme="minorHAnsi" w:hAnsiTheme="minorHAnsi" w:cstheme="minorHAnsi"/>
            <w:sz w:val="21"/>
            <w:szCs w:val="21"/>
          </w:rPr>
          <w:t>UBC-200</w:t>
        </w:r>
      </w:hyperlink>
      <w:r w:rsidR="00927DB6" w:rsidRPr="008D523A">
        <w:rPr>
          <w:rFonts w:asciiTheme="minorHAnsi" w:hAnsiTheme="minorHAnsi" w:cstheme="minorHAnsi"/>
          <w:sz w:val="21"/>
          <w:szCs w:val="21"/>
        </w:rPr>
        <w:t xml:space="preserve"> is </w:t>
      </w:r>
      <w:r w:rsidR="00DB6BFF" w:rsidRPr="008D523A">
        <w:rPr>
          <w:rFonts w:asciiTheme="minorHAnsi" w:hAnsiTheme="minorHAnsi" w:cstheme="minorHAnsi"/>
          <w:sz w:val="21"/>
          <w:szCs w:val="21"/>
        </w:rPr>
        <w:t>intended to be used</w:t>
      </w:r>
      <w:r w:rsidR="00927DB6" w:rsidRPr="008D523A">
        <w:rPr>
          <w:rFonts w:asciiTheme="minorHAnsi" w:hAnsiTheme="minorHAnsi" w:cstheme="minorHAnsi"/>
          <w:sz w:val="21"/>
          <w:szCs w:val="21"/>
        </w:rPr>
        <w:t xml:space="preserve"> as </w:t>
      </w:r>
      <w:r w:rsidR="00DB6BFF" w:rsidRPr="008D523A">
        <w:rPr>
          <w:rFonts w:asciiTheme="minorHAnsi" w:hAnsiTheme="minorHAnsi" w:cstheme="minorHAnsi"/>
          <w:sz w:val="21"/>
          <w:szCs w:val="21"/>
        </w:rPr>
        <w:t>a</w:t>
      </w:r>
      <w:r w:rsidR="00927DB6" w:rsidRPr="008D523A">
        <w:rPr>
          <w:rFonts w:asciiTheme="minorHAnsi" w:hAnsiTheme="minorHAnsi" w:cstheme="minorHAnsi"/>
          <w:sz w:val="21"/>
          <w:szCs w:val="21"/>
        </w:rPr>
        <w:t xml:space="preserve"> </w:t>
      </w:r>
      <w:r w:rsidR="00D95518" w:rsidRPr="008D523A">
        <w:rPr>
          <w:rFonts w:asciiTheme="minorHAnsi" w:hAnsiTheme="minorHAnsi" w:cstheme="minorHAnsi"/>
          <w:sz w:val="21"/>
          <w:szCs w:val="21"/>
        </w:rPr>
        <w:t xml:space="preserve">core computing </w:t>
      </w:r>
      <w:r w:rsidR="00927DB6" w:rsidRPr="008D523A">
        <w:rPr>
          <w:rFonts w:asciiTheme="minorHAnsi" w:hAnsiTheme="minorHAnsi" w:cstheme="minorHAnsi"/>
          <w:sz w:val="21"/>
          <w:szCs w:val="21"/>
        </w:rPr>
        <w:t xml:space="preserve">element </w:t>
      </w:r>
      <w:r w:rsidR="00D95518" w:rsidRPr="008D523A">
        <w:rPr>
          <w:rFonts w:asciiTheme="minorHAnsi" w:hAnsiTheme="minorHAnsi" w:cstheme="minorHAnsi"/>
          <w:sz w:val="21"/>
          <w:szCs w:val="21"/>
        </w:rPr>
        <w:t>in the growing demand for</w:t>
      </w:r>
      <w:r w:rsidR="00927DB6" w:rsidRPr="008D523A">
        <w:rPr>
          <w:rFonts w:asciiTheme="minorHAnsi" w:hAnsiTheme="minorHAnsi" w:cstheme="minorHAnsi"/>
          <w:sz w:val="21"/>
          <w:szCs w:val="21"/>
        </w:rPr>
        <w:t xml:space="preserve"> </w:t>
      </w:r>
      <w:proofErr w:type="spellStart"/>
      <w:r w:rsidR="00927DB6" w:rsidRPr="008D523A">
        <w:rPr>
          <w:rFonts w:asciiTheme="minorHAnsi" w:hAnsiTheme="minorHAnsi" w:cstheme="minorHAnsi"/>
          <w:sz w:val="21"/>
          <w:szCs w:val="21"/>
        </w:rPr>
        <w:t>IoT</w:t>
      </w:r>
      <w:proofErr w:type="spellEnd"/>
      <w:r w:rsidR="00927DB6" w:rsidRPr="008D523A">
        <w:rPr>
          <w:rFonts w:asciiTheme="minorHAnsi" w:hAnsiTheme="minorHAnsi" w:cstheme="minorHAnsi"/>
          <w:sz w:val="21"/>
          <w:szCs w:val="21"/>
        </w:rPr>
        <w:t xml:space="preserve"> </w:t>
      </w:r>
      <w:r w:rsidR="00D95518" w:rsidRPr="008D523A">
        <w:rPr>
          <w:rFonts w:asciiTheme="minorHAnsi" w:hAnsiTheme="minorHAnsi" w:cstheme="minorHAnsi"/>
          <w:sz w:val="21"/>
          <w:szCs w:val="21"/>
        </w:rPr>
        <w:t>applications</w:t>
      </w:r>
      <w:r w:rsidR="00927DB6" w:rsidRPr="008D523A">
        <w:rPr>
          <w:rFonts w:asciiTheme="minorHAnsi" w:hAnsiTheme="minorHAnsi" w:cstheme="minorHAnsi"/>
          <w:sz w:val="21"/>
          <w:szCs w:val="21"/>
        </w:rPr>
        <w:t>. As predicted by CISCO,</w:t>
      </w:r>
      <w:r w:rsidR="00927DB6" w:rsidRPr="0083386C">
        <w:rPr>
          <w:rFonts w:asciiTheme="minorHAnsi" w:hAnsiTheme="minorHAnsi" w:cstheme="minorHAnsi"/>
          <w:szCs w:val="24"/>
        </w:rPr>
        <w:t xml:space="preserve"> </w:t>
      </w:r>
      <w:r w:rsidR="00927DB6" w:rsidRPr="007C7CC7">
        <w:rPr>
          <w:rFonts w:asciiTheme="minorHAnsi" w:hAnsiTheme="minorHAnsi" w:cstheme="minorHAnsi"/>
          <w:sz w:val="21"/>
          <w:szCs w:val="21"/>
          <w:shd w:val="clear" w:color="auto" w:fill="FFFFFF"/>
        </w:rPr>
        <w:t>there will be 25 billion devices connected to the Internet by 2015</w:t>
      </w:r>
      <w:r w:rsidR="00D95518" w:rsidRPr="007C7CC7">
        <w:rPr>
          <w:rFonts w:asciiTheme="minorHAnsi" w:hAnsiTheme="minorHAnsi" w:cstheme="minorHAnsi"/>
          <w:sz w:val="21"/>
          <w:szCs w:val="21"/>
          <w:shd w:val="clear" w:color="auto" w:fill="FFFFFF"/>
        </w:rPr>
        <w:t>,</w:t>
      </w:r>
      <w:r w:rsidR="00927DB6" w:rsidRPr="007C7CC7">
        <w:rPr>
          <w:rFonts w:asciiTheme="minorHAnsi" w:hAnsiTheme="minorHAnsi" w:cstheme="minorHAnsi"/>
          <w:sz w:val="21"/>
          <w:szCs w:val="21"/>
          <w:shd w:val="clear" w:color="auto" w:fill="FFFFFF"/>
        </w:rPr>
        <w:t xml:space="preserve"> and 50 billion by 2020,</w:t>
      </w:r>
      <w:r w:rsidR="00927DB6" w:rsidRPr="007C7CC7">
        <w:rPr>
          <w:rFonts w:asciiTheme="minorHAnsi" w:hAnsiTheme="minorHAnsi" w:cstheme="minorHAnsi"/>
          <w:sz w:val="21"/>
          <w:szCs w:val="21"/>
        </w:rPr>
        <w:t xml:space="preserve"> </w:t>
      </w:r>
      <w:r w:rsidR="00DB6BFF" w:rsidRPr="007C7CC7">
        <w:rPr>
          <w:rFonts w:asciiTheme="minorHAnsi" w:hAnsiTheme="minorHAnsi" w:cstheme="minorHAnsi"/>
          <w:sz w:val="21"/>
          <w:szCs w:val="21"/>
        </w:rPr>
        <w:t xml:space="preserve">so </w:t>
      </w:r>
      <w:r w:rsidR="00927DB6" w:rsidRPr="007C7CC7">
        <w:rPr>
          <w:rFonts w:asciiTheme="minorHAnsi" w:hAnsiTheme="minorHAnsi" w:cstheme="minorHAnsi"/>
          <w:sz w:val="21"/>
          <w:szCs w:val="21"/>
        </w:rPr>
        <w:t xml:space="preserve">it’s </w:t>
      </w:r>
      <w:r w:rsidR="002E56B3" w:rsidRPr="0083386C">
        <w:rPr>
          <w:rFonts w:asciiTheme="minorHAnsi" w:hAnsiTheme="minorHAnsi" w:cstheme="minorHAnsi"/>
          <w:sz w:val="21"/>
          <w:szCs w:val="21"/>
        </w:rPr>
        <w:t>evident</w:t>
      </w:r>
      <w:r w:rsidR="00927DB6" w:rsidRPr="007C7CC7">
        <w:rPr>
          <w:rFonts w:asciiTheme="minorHAnsi" w:hAnsiTheme="minorHAnsi" w:cstheme="minorHAnsi"/>
          <w:sz w:val="21"/>
          <w:szCs w:val="21"/>
        </w:rPr>
        <w:t xml:space="preserve"> that the </w:t>
      </w:r>
      <w:proofErr w:type="spellStart"/>
      <w:r w:rsidR="00927DB6" w:rsidRPr="007C7CC7">
        <w:rPr>
          <w:rFonts w:asciiTheme="minorHAnsi" w:hAnsiTheme="minorHAnsi" w:cstheme="minorHAnsi"/>
          <w:sz w:val="21"/>
          <w:szCs w:val="21"/>
        </w:rPr>
        <w:t>IoT</w:t>
      </w:r>
      <w:proofErr w:type="spellEnd"/>
      <w:r w:rsidR="00927DB6" w:rsidRPr="007C7CC7">
        <w:rPr>
          <w:rFonts w:asciiTheme="minorHAnsi" w:hAnsiTheme="minorHAnsi" w:cstheme="minorHAnsi"/>
          <w:sz w:val="21"/>
          <w:szCs w:val="21"/>
        </w:rPr>
        <w:t xml:space="preserve"> market is looking for </w:t>
      </w:r>
      <w:r w:rsidR="00DB6BFF" w:rsidRPr="007C7CC7">
        <w:rPr>
          <w:rFonts w:asciiTheme="minorHAnsi" w:hAnsiTheme="minorHAnsi" w:cstheme="minorHAnsi"/>
          <w:sz w:val="21"/>
          <w:szCs w:val="21"/>
        </w:rPr>
        <w:t xml:space="preserve">highly </w:t>
      </w:r>
      <w:r w:rsidR="00927DB6" w:rsidRPr="007C7CC7">
        <w:rPr>
          <w:rFonts w:asciiTheme="minorHAnsi" w:hAnsiTheme="minorHAnsi" w:cstheme="minorHAnsi"/>
          <w:sz w:val="21"/>
          <w:szCs w:val="21"/>
        </w:rPr>
        <w:t>connective and intelligent system</w:t>
      </w:r>
      <w:r w:rsidR="00DB6BFF" w:rsidRPr="007C7CC7">
        <w:rPr>
          <w:rFonts w:asciiTheme="minorHAnsi" w:hAnsiTheme="minorHAnsi" w:cstheme="minorHAnsi"/>
          <w:sz w:val="21"/>
          <w:szCs w:val="21"/>
        </w:rPr>
        <w:t>s</w:t>
      </w:r>
      <w:r w:rsidR="00927DB6" w:rsidRPr="007C7CC7">
        <w:rPr>
          <w:rFonts w:asciiTheme="minorHAnsi" w:hAnsiTheme="minorHAnsi" w:cstheme="minorHAnsi"/>
          <w:sz w:val="21"/>
          <w:szCs w:val="21"/>
        </w:rPr>
        <w:t xml:space="preserve"> that can process raw data and </w:t>
      </w:r>
      <w:r w:rsidR="00DB6BFF" w:rsidRPr="007C7CC7">
        <w:rPr>
          <w:rFonts w:asciiTheme="minorHAnsi" w:hAnsiTheme="minorHAnsi" w:cstheme="minorHAnsi"/>
          <w:sz w:val="21"/>
          <w:szCs w:val="21"/>
        </w:rPr>
        <w:t xml:space="preserve">deliver </w:t>
      </w:r>
      <w:r w:rsidR="00927DB6" w:rsidRPr="007C7CC7">
        <w:rPr>
          <w:rFonts w:asciiTheme="minorHAnsi" w:hAnsiTheme="minorHAnsi" w:cstheme="minorHAnsi"/>
          <w:sz w:val="21"/>
          <w:szCs w:val="21"/>
        </w:rPr>
        <w:t>them to remote server</w:t>
      </w:r>
      <w:r w:rsidR="00DB6BFF" w:rsidRPr="007C7CC7">
        <w:rPr>
          <w:rFonts w:asciiTheme="minorHAnsi" w:hAnsiTheme="minorHAnsi" w:cstheme="minorHAnsi"/>
          <w:sz w:val="21"/>
          <w:szCs w:val="21"/>
        </w:rPr>
        <w:t>s</w:t>
      </w:r>
      <w:r w:rsidR="00927DB6" w:rsidRPr="007C7CC7">
        <w:rPr>
          <w:rFonts w:asciiTheme="minorHAnsi" w:hAnsiTheme="minorHAnsi" w:cstheme="minorHAnsi"/>
          <w:sz w:val="21"/>
          <w:szCs w:val="21"/>
        </w:rPr>
        <w:t xml:space="preserve">. </w:t>
      </w:r>
      <w:r w:rsidR="00DB6BFF" w:rsidRPr="007C7CC7">
        <w:rPr>
          <w:rFonts w:asciiTheme="minorHAnsi" w:hAnsiTheme="minorHAnsi" w:cstheme="minorHAnsi"/>
          <w:sz w:val="21"/>
          <w:szCs w:val="21"/>
        </w:rPr>
        <w:t>So Advantech</w:t>
      </w:r>
      <w:r w:rsidR="002E56B3">
        <w:rPr>
          <w:rFonts w:asciiTheme="minorHAnsi" w:hAnsiTheme="minorHAnsi" w:cstheme="minorHAnsi"/>
          <w:sz w:val="21"/>
          <w:szCs w:val="21"/>
        </w:rPr>
        <w:t xml:space="preserve"> is excited to introduce</w:t>
      </w:r>
      <w:r w:rsidR="00DB6BFF" w:rsidRPr="007C7CC7">
        <w:rPr>
          <w:rFonts w:asciiTheme="minorHAnsi" w:hAnsiTheme="minorHAnsi" w:cstheme="minorHAnsi"/>
          <w:sz w:val="21"/>
          <w:szCs w:val="21"/>
        </w:rPr>
        <w:t xml:space="preserve"> </w:t>
      </w:r>
      <w:r w:rsidR="00927DB6" w:rsidRPr="007C7CC7">
        <w:rPr>
          <w:rFonts w:asciiTheme="minorHAnsi" w:hAnsiTheme="minorHAnsi" w:cstheme="minorHAnsi"/>
          <w:sz w:val="21"/>
          <w:szCs w:val="21"/>
        </w:rPr>
        <w:t xml:space="preserve">UBC-200, a compact size and high performance </w:t>
      </w:r>
      <w:r w:rsidR="00D95518" w:rsidRPr="007C7CC7">
        <w:rPr>
          <w:rFonts w:asciiTheme="minorHAnsi" w:hAnsiTheme="minorHAnsi" w:cstheme="minorHAnsi"/>
          <w:sz w:val="21"/>
          <w:szCs w:val="21"/>
        </w:rPr>
        <w:t xml:space="preserve">box </w:t>
      </w:r>
      <w:r w:rsidR="005274B9" w:rsidRPr="007C7CC7">
        <w:rPr>
          <w:rFonts w:asciiTheme="minorHAnsi" w:hAnsiTheme="minorHAnsi" w:cstheme="minorHAnsi"/>
          <w:sz w:val="21"/>
          <w:szCs w:val="21"/>
        </w:rPr>
        <w:t>computer</w:t>
      </w:r>
      <w:r w:rsidR="00927DB6" w:rsidRPr="007C7CC7">
        <w:rPr>
          <w:rFonts w:asciiTheme="minorHAnsi" w:hAnsiTheme="minorHAnsi" w:cstheme="minorHAnsi"/>
          <w:sz w:val="21"/>
          <w:szCs w:val="21"/>
        </w:rPr>
        <w:t xml:space="preserve"> with metal chassis, DIN rail and wall</w:t>
      </w:r>
      <w:r w:rsidR="002E56B3">
        <w:rPr>
          <w:rFonts w:asciiTheme="minorHAnsi" w:hAnsiTheme="minorHAnsi" w:cstheme="minorHAnsi"/>
          <w:sz w:val="21"/>
          <w:szCs w:val="21"/>
        </w:rPr>
        <w:t>-</w:t>
      </w:r>
      <w:r w:rsidR="00927DB6" w:rsidRPr="007C7CC7">
        <w:rPr>
          <w:rFonts w:asciiTheme="minorHAnsi" w:hAnsiTheme="minorHAnsi" w:cstheme="minorHAnsi"/>
          <w:sz w:val="21"/>
          <w:szCs w:val="21"/>
        </w:rPr>
        <w:t xml:space="preserve">mount support, </w:t>
      </w:r>
      <w:proofErr w:type="spellStart"/>
      <w:r w:rsidR="00927DB6" w:rsidRPr="007C7CC7">
        <w:rPr>
          <w:rFonts w:asciiTheme="minorHAnsi" w:hAnsiTheme="minorHAnsi" w:cstheme="minorHAnsi"/>
          <w:sz w:val="21"/>
          <w:szCs w:val="21"/>
        </w:rPr>
        <w:t>fanless</w:t>
      </w:r>
      <w:proofErr w:type="spellEnd"/>
      <w:r w:rsidR="00927DB6" w:rsidRPr="007C7CC7">
        <w:rPr>
          <w:rFonts w:asciiTheme="minorHAnsi" w:hAnsiTheme="minorHAnsi" w:cstheme="minorHAnsi"/>
          <w:sz w:val="21"/>
          <w:szCs w:val="21"/>
        </w:rPr>
        <w:t xml:space="preserve"> design, 9</w:t>
      </w:r>
      <w:r w:rsidR="00DB6BFF" w:rsidRPr="007C7CC7">
        <w:rPr>
          <w:rFonts w:asciiTheme="minorHAnsi" w:hAnsiTheme="minorHAnsi" w:cstheme="minorHAnsi"/>
          <w:sz w:val="21"/>
          <w:szCs w:val="21"/>
        </w:rPr>
        <w:t xml:space="preserve"> </w:t>
      </w:r>
      <w:r w:rsidR="00927DB6" w:rsidRPr="007C7CC7">
        <w:rPr>
          <w:rFonts w:asciiTheme="minorHAnsi" w:hAnsiTheme="minorHAnsi" w:cstheme="minorHAnsi"/>
          <w:sz w:val="21"/>
          <w:szCs w:val="21"/>
        </w:rPr>
        <w:t>~</w:t>
      </w:r>
      <w:r w:rsidR="00DB6BFF" w:rsidRPr="007C7CC7">
        <w:rPr>
          <w:rFonts w:asciiTheme="minorHAnsi" w:hAnsiTheme="minorHAnsi" w:cstheme="minorHAnsi"/>
          <w:sz w:val="21"/>
          <w:szCs w:val="21"/>
        </w:rPr>
        <w:t xml:space="preserve"> </w:t>
      </w:r>
      <w:r w:rsidR="00927DB6" w:rsidRPr="007C7CC7">
        <w:rPr>
          <w:rFonts w:asciiTheme="minorHAnsi" w:hAnsiTheme="minorHAnsi" w:cstheme="minorHAnsi"/>
          <w:sz w:val="21"/>
          <w:szCs w:val="21"/>
        </w:rPr>
        <w:t>24V wide range power input</w:t>
      </w:r>
      <w:r w:rsidR="005274B9" w:rsidRPr="007C7CC7">
        <w:rPr>
          <w:rFonts w:asciiTheme="minorHAnsi" w:hAnsiTheme="minorHAnsi" w:cstheme="minorHAnsi"/>
          <w:sz w:val="21"/>
          <w:szCs w:val="21"/>
        </w:rPr>
        <w:t>, and multiple I/O options</w:t>
      </w:r>
      <w:r w:rsidR="00927DB6" w:rsidRPr="007C7CC7">
        <w:rPr>
          <w:rFonts w:asciiTheme="minorHAnsi" w:hAnsiTheme="minorHAnsi" w:cstheme="minorHAnsi"/>
          <w:sz w:val="21"/>
          <w:szCs w:val="21"/>
        </w:rPr>
        <w:t xml:space="preserve">. </w:t>
      </w:r>
      <w:hyperlink r:id="rId16" w:history="1">
        <w:r w:rsidR="00927DB6" w:rsidRPr="00C059D5">
          <w:rPr>
            <w:rStyle w:val="Hyperlink"/>
            <w:rFonts w:asciiTheme="minorHAnsi" w:hAnsiTheme="minorHAnsi" w:cstheme="minorHAnsi"/>
            <w:sz w:val="21"/>
            <w:szCs w:val="21"/>
          </w:rPr>
          <w:t>UBC-200</w:t>
        </w:r>
      </w:hyperlink>
      <w:r w:rsidR="00927DB6" w:rsidRPr="007C7CC7">
        <w:rPr>
          <w:rFonts w:asciiTheme="minorHAnsi" w:hAnsiTheme="minorHAnsi" w:cstheme="minorHAnsi"/>
          <w:sz w:val="21"/>
          <w:szCs w:val="21"/>
        </w:rPr>
        <w:t xml:space="preserve"> is a stable, efficient solution that is able to operate 24/7</w:t>
      </w:r>
      <w:r w:rsidR="00E30BD9" w:rsidRPr="007C7CC7">
        <w:rPr>
          <w:rFonts w:asciiTheme="minorHAnsi" w:hAnsiTheme="minorHAnsi" w:cstheme="minorHAnsi"/>
          <w:sz w:val="21"/>
          <w:szCs w:val="21"/>
        </w:rPr>
        <w:t xml:space="preserve"> and is targeted at </w:t>
      </w:r>
      <w:proofErr w:type="spellStart"/>
      <w:r w:rsidR="00E30BD9" w:rsidRPr="007C7CC7">
        <w:rPr>
          <w:rFonts w:asciiTheme="minorHAnsi" w:hAnsiTheme="minorHAnsi" w:cstheme="minorHAnsi"/>
          <w:sz w:val="21"/>
          <w:szCs w:val="21"/>
        </w:rPr>
        <w:t>IoT</w:t>
      </w:r>
      <w:proofErr w:type="spellEnd"/>
      <w:r w:rsidR="00E30BD9" w:rsidRPr="007C7CC7">
        <w:rPr>
          <w:rFonts w:asciiTheme="minorHAnsi" w:hAnsiTheme="minorHAnsi" w:cstheme="minorHAnsi"/>
          <w:sz w:val="21"/>
          <w:szCs w:val="21"/>
        </w:rPr>
        <w:t xml:space="preserve"> cloud-based services and solutions</w:t>
      </w:r>
      <w:r w:rsidR="00927DB6" w:rsidRPr="007C7CC7">
        <w:rPr>
          <w:rFonts w:asciiTheme="minorHAnsi" w:hAnsiTheme="minorHAnsi" w:cstheme="minorHAnsi"/>
          <w:sz w:val="21"/>
          <w:szCs w:val="21"/>
        </w:rPr>
        <w:t xml:space="preserve">. </w:t>
      </w:r>
    </w:p>
    <w:p w:rsidR="00DC67E1" w:rsidRPr="007C7CC7" w:rsidRDefault="00DC67E1" w:rsidP="00DC67E1">
      <w:pPr>
        <w:spacing w:before="100" w:beforeAutospacing="1"/>
        <w:ind w:right="238"/>
        <w:rPr>
          <w:rFonts w:asciiTheme="minorHAnsi" w:hAnsiTheme="minorHAnsi" w:cstheme="minorHAnsi"/>
          <w:sz w:val="21"/>
          <w:szCs w:val="21"/>
        </w:rPr>
      </w:pPr>
      <w:r w:rsidRPr="007C7CC7">
        <w:rPr>
          <w:rFonts w:asciiTheme="minorHAnsi" w:hAnsiTheme="minorHAnsi" w:cstheme="minorHAnsi"/>
          <w:b/>
          <w:sz w:val="21"/>
          <w:szCs w:val="21"/>
        </w:rPr>
        <w:t xml:space="preserve">Optimized I/O Specification </w:t>
      </w:r>
      <w:r w:rsidR="00513FA4" w:rsidRPr="007C7CC7">
        <w:rPr>
          <w:rFonts w:asciiTheme="minorHAnsi" w:hAnsiTheme="minorHAnsi" w:cstheme="minorHAnsi"/>
          <w:b/>
          <w:sz w:val="21"/>
          <w:szCs w:val="21"/>
        </w:rPr>
        <w:t xml:space="preserve">and </w:t>
      </w:r>
      <w:r w:rsidRPr="007C7CC7">
        <w:rPr>
          <w:rFonts w:asciiTheme="minorHAnsi" w:hAnsiTheme="minorHAnsi" w:cstheme="minorHAnsi"/>
          <w:b/>
          <w:sz w:val="21"/>
          <w:szCs w:val="21"/>
        </w:rPr>
        <w:t>Cross Interface Communication</w:t>
      </w:r>
    </w:p>
    <w:p w:rsidR="00DC67E1" w:rsidRPr="007C7CC7" w:rsidRDefault="00E21F1E" w:rsidP="00DC67E1">
      <w:pPr>
        <w:rPr>
          <w:rFonts w:asciiTheme="minorHAnsi" w:hAnsiTheme="minorHAnsi" w:cstheme="minorHAnsi"/>
          <w:sz w:val="21"/>
          <w:szCs w:val="21"/>
        </w:rPr>
      </w:pPr>
      <w:hyperlink r:id="rId17" w:history="1">
        <w:r w:rsidR="00DC67E1" w:rsidRPr="00C059D5">
          <w:rPr>
            <w:rStyle w:val="Hyperlink"/>
            <w:rFonts w:asciiTheme="minorHAnsi" w:hAnsiTheme="minorHAnsi" w:cstheme="minorHAnsi"/>
            <w:sz w:val="21"/>
            <w:szCs w:val="21"/>
          </w:rPr>
          <w:t>UBC-200</w:t>
        </w:r>
      </w:hyperlink>
      <w:r w:rsidR="00DC67E1" w:rsidRPr="007C7CC7">
        <w:rPr>
          <w:rFonts w:asciiTheme="minorHAnsi" w:hAnsiTheme="minorHAnsi" w:cstheme="minorHAnsi"/>
          <w:sz w:val="21"/>
          <w:szCs w:val="21"/>
        </w:rPr>
        <w:t xml:space="preserve"> is equipped with the </w:t>
      </w:r>
      <w:proofErr w:type="spellStart"/>
      <w:r w:rsidR="00DC67E1" w:rsidRPr="007C7CC7">
        <w:rPr>
          <w:rFonts w:asciiTheme="minorHAnsi" w:hAnsiTheme="minorHAnsi" w:cstheme="minorHAnsi"/>
          <w:sz w:val="21"/>
          <w:szCs w:val="21"/>
        </w:rPr>
        <w:t>Freescale</w:t>
      </w:r>
      <w:proofErr w:type="spellEnd"/>
      <w:r w:rsidR="00DC67E1" w:rsidRPr="007C7CC7">
        <w:rPr>
          <w:rFonts w:asciiTheme="minorHAnsi" w:hAnsiTheme="minorHAnsi" w:cstheme="minorHAnsi"/>
          <w:sz w:val="21"/>
          <w:szCs w:val="21"/>
        </w:rPr>
        <w:t xml:space="preserve"> ARM</w:t>
      </w:r>
      <w:r w:rsidR="00DC67E1" w:rsidRPr="007C7CC7">
        <w:rPr>
          <w:rFonts w:asciiTheme="minorHAnsi" w:hAnsiTheme="minorHAnsi" w:cstheme="minorHAnsi"/>
          <w:sz w:val="21"/>
          <w:szCs w:val="21"/>
          <w:vertAlign w:val="superscript"/>
        </w:rPr>
        <w:t>®</w:t>
      </w:r>
      <w:r w:rsidR="00DC67E1" w:rsidRPr="007C7CC7">
        <w:rPr>
          <w:rFonts w:asciiTheme="minorHAnsi" w:hAnsiTheme="minorHAnsi" w:cstheme="minorHAnsi"/>
          <w:sz w:val="21"/>
          <w:szCs w:val="21"/>
        </w:rPr>
        <w:t xml:space="preserve"> Cortex™-A9 i.MX6 Dual/Quad CPU, 1</w:t>
      </w:r>
      <w:r w:rsidR="002E56B3">
        <w:rPr>
          <w:rFonts w:asciiTheme="minorHAnsi" w:hAnsiTheme="minorHAnsi" w:cstheme="minorHAnsi"/>
          <w:sz w:val="21"/>
          <w:szCs w:val="21"/>
        </w:rPr>
        <w:t xml:space="preserve"> </w:t>
      </w:r>
      <w:r w:rsidR="00DC67E1" w:rsidRPr="007C7CC7">
        <w:rPr>
          <w:rFonts w:asciiTheme="minorHAnsi" w:hAnsiTheme="minorHAnsi" w:cstheme="minorHAnsi"/>
          <w:sz w:val="21"/>
          <w:szCs w:val="21"/>
        </w:rPr>
        <w:t>GB/2</w:t>
      </w:r>
      <w:r w:rsidR="002E56B3">
        <w:rPr>
          <w:rFonts w:asciiTheme="minorHAnsi" w:hAnsiTheme="minorHAnsi" w:cstheme="minorHAnsi"/>
          <w:sz w:val="21"/>
          <w:szCs w:val="21"/>
        </w:rPr>
        <w:t xml:space="preserve"> </w:t>
      </w:r>
      <w:r w:rsidR="00DC67E1" w:rsidRPr="007C7CC7">
        <w:rPr>
          <w:rFonts w:asciiTheme="minorHAnsi" w:hAnsiTheme="minorHAnsi" w:cstheme="minorHAnsi"/>
          <w:sz w:val="21"/>
          <w:szCs w:val="21"/>
        </w:rPr>
        <w:t xml:space="preserve">GB DDR3 </w:t>
      </w:r>
      <w:r w:rsidR="00E30BD9" w:rsidRPr="007C7CC7">
        <w:rPr>
          <w:rFonts w:asciiTheme="minorHAnsi" w:hAnsiTheme="minorHAnsi" w:cstheme="minorHAnsi"/>
          <w:sz w:val="21"/>
          <w:szCs w:val="21"/>
        </w:rPr>
        <w:t xml:space="preserve">of onboard </w:t>
      </w:r>
      <w:r w:rsidR="00DC67E1" w:rsidRPr="007C7CC7">
        <w:rPr>
          <w:rFonts w:asciiTheme="minorHAnsi" w:hAnsiTheme="minorHAnsi" w:cstheme="minorHAnsi"/>
          <w:sz w:val="21"/>
          <w:szCs w:val="21"/>
        </w:rPr>
        <w:t>memory and 4</w:t>
      </w:r>
      <w:r w:rsidR="00E30BD9" w:rsidRPr="007C7CC7">
        <w:rPr>
          <w:rFonts w:asciiTheme="minorHAnsi" w:hAnsiTheme="minorHAnsi" w:cstheme="minorHAnsi"/>
          <w:sz w:val="21"/>
          <w:szCs w:val="21"/>
        </w:rPr>
        <w:t xml:space="preserve"> </w:t>
      </w:r>
      <w:r w:rsidR="00DC67E1" w:rsidRPr="007C7CC7">
        <w:rPr>
          <w:rFonts w:asciiTheme="minorHAnsi" w:hAnsiTheme="minorHAnsi" w:cstheme="minorHAnsi"/>
          <w:sz w:val="21"/>
          <w:szCs w:val="21"/>
        </w:rPr>
        <w:t xml:space="preserve">GB e.MMC flash memory for storage. It supports Full HD 1080P HDMI display, 1 </w:t>
      </w:r>
      <w:r w:rsidR="00517B22" w:rsidRPr="007C7CC7">
        <w:rPr>
          <w:rFonts w:asciiTheme="minorHAnsi" w:hAnsiTheme="minorHAnsi" w:cstheme="minorHAnsi"/>
          <w:sz w:val="21"/>
          <w:szCs w:val="21"/>
        </w:rPr>
        <w:t xml:space="preserve">x </w:t>
      </w:r>
      <w:r w:rsidR="00DC67E1" w:rsidRPr="007C7CC7">
        <w:rPr>
          <w:rFonts w:asciiTheme="minorHAnsi" w:hAnsiTheme="minorHAnsi" w:cstheme="minorHAnsi"/>
          <w:sz w:val="21"/>
          <w:szCs w:val="21"/>
        </w:rPr>
        <w:t xml:space="preserve">USB 2.0 port, Gigabyte Ethernet and </w:t>
      </w:r>
      <w:r w:rsidR="00517B22" w:rsidRPr="007C7CC7">
        <w:rPr>
          <w:rFonts w:asciiTheme="minorHAnsi" w:hAnsiTheme="minorHAnsi" w:cstheme="minorHAnsi"/>
          <w:sz w:val="21"/>
          <w:szCs w:val="21"/>
        </w:rPr>
        <w:t xml:space="preserve">a </w:t>
      </w:r>
      <w:r w:rsidR="00DC67E1" w:rsidRPr="007C7CC7">
        <w:rPr>
          <w:rFonts w:asciiTheme="minorHAnsi" w:hAnsiTheme="minorHAnsi" w:cstheme="minorHAnsi"/>
          <w:sz w:val="21"/>
          <w:szCs w:val="21"/>
        </w:rPr>
        <w:t>mini-</w:t>
      </w:r>
      <w:proofErr w:type="spellStart"/>
      <w:r w:rsidR="00DC67E1" w:rsidRPr="007C7CC7">
        <w:rPr>
          <w:rFonts w:asciiTheme="minorHAnsi" w:hAnsiTheme="minorHAnsi" w:cstheme="minorHAnsi"/>
          <w:sz w:val="21"/>
          <w:szCs w:val="21"/>
        </w:rPr>
        <w:t>PCIe</w:t>
      </w:r>
      <w:proofErr w:type="spellEnd"/>
      <w:r w:rsidR="00DC67E1" w:rsidRPr="007C7CC7">
        <w:rPr>
          <w:rFonts w:asciiTheme="minorHAnsi" w:hAnsiTheme="minorHAnsi" w:cstheme="minorHAnsi"/>
          <w:sz w:val="21"/>
          <w:szCs w:val="21"/>
        </w:rPr>
        <w:t xml:space="preserve"> interface for optional Wi-Fi or 3G expansion. The network </w:t>
      </w:r>
      <w:r w:rsidR="00517B22" w:rsidRPr="007C7CC7">
        <w:rPr>
          <w:rFonts w:asciiTheme="minorHAnsi" w:hAnsiTheme="minorHAnsi" w:cstheme="minorHAnsi"/>
          <w:sz w:val="21"/>
          <w:szCs w:val="21"/>
        </w:rPr>
        <w:t xml:space="preserve">connections </w:t>
      </w:r>
      <w:r w:rsidR="00DC67E1" w:rsidRPr="007C7CC7">
        <w:rPr>
          <w:rFonts w:asciiTheme="minorHAnsi" w:hAnsiTheme="minorHAnsi" w:cstheme="minorHAnsi"/>
          <w:sz w:val="21"/>
          <w:szCs w:val="21"/>
        </w:rPr>
        <w:t xml:space="preserve">of UBC-200 can </w:t>
      </w:r>
      <w:r w:rsidR="00517B22" w:rsidRPr="007C7CC7">
        <w:rPr>
          <w:rFonts w:asciiTheme="minorHAnsi" w:hAnsiTheme="minorHAnsi" w:cstheme="minorHAnsi"/>
          <w:sz w:val="21"/>
          <w:szCs w:val="21"/>
        </w:rPr>
        <w:t>bridge</w:t>
      </w:r>
      <w:r w:rsidR="00DC67E1" w:rsidRPr="007C7CC7">
        <w:rPr>
          <w:rFonts w:asciiTheme="minorHAnsi" w:hAnsiTheme="minorHAnsi" w:cstheme="minorHAnsi"/>
          <w:sz w:val="21"/>
          <w:szCs w:val="21"/>
        </w:rPr>
        <w:t xml:space="preserve"> </w:t>
      </w:r>
      <w:r w:rsidR="00E30BD9" w:rsidRPr="007C7CC7">
        <w:rPr>
          <w:rFonts w:asciiTheme="minorHAnsi" w:hAnsiTheme="minorHAnsi" w:cstheme="minorHAnsi"/>
          <w:sz w:val="21"/>
          <w:szCs w:val="21"/>
        </w:rPr>
        <w:t xml:space="preserve">all the </w:t>
      </w:r>
      <w:r w:rsidR="00DC67E1" w:rsidRPr="007C7CC7">
        <w:rPr>
          <w:rFonts w:asciiTheme="minorHAnsi" w:hAnsiTheme="minorHAnsi" w:cstheme="minorHAnsi"/>
          <w:sz w:val="21"/>
          <w:szCs w:val="21"/>
        </w:rPr>
        <w:t>different devices</w:t>
      </w:r>
      <w:r w:rsidR="00E30BD9" w:rsidRPr="007C7CC7">
        <w:rPr>
          <w:rFonts w:asciiTheme="minorHAnsi" w:hAnsiTheme="minorHAnsi" w:cstheme="minorHAnsi"/>
          <w:sz w:val="21"/>
          <w:szCs w:val="21"/>
        </w:rPr>
        <w:t xml:space="preserve"> in an </w:t>
      </w:r>
      <w:proofErr w:type="spellStart"/>
      <w:r w:rsidR="00E30BD9" w:rsidRPr="007C7CC7">
        <w:rPr>
          <w:rFonts w:asciiTheme="minorHAnsi" w:hAnsiTheme="minorHAnsi" w:cstheme="minorHAnsi"/>
          <w:sz w:val="21"/>
          <w:szCs w:val="21"/>
        </w:rPr>
        <w:t>IoT</w:t>
      </w:r>
      <w:proofErr w:type="spellEnd"/>
      <w:r w:rsidR="00E30BD9" w:rsidRPr="007C7CC7">
        <w:rPr>
          <w:rFonts w:asciiTheme="minorHAnsi" w:hAnsiTheme="minorHAnsi" w:cstheme="minorHAnsi"/>
          <w:sz w:val="21"/>
          <w:szCs w:val="21"/>
        </w:rPr>
        <w:t xml:space="preserve"> </w:t>
      </w:r>
      <w:r w:rsidR="002E56B3">
        <w:rPr>
          <w:rFonts w:asciiTheme="minorHAnsi" w:hAnsiTheme="minorHAnsi" w:cstheme="minorHAnsi"/>
          <w:sz w:val="21"/>
          <w:szCs w:val="21"/>
        </w:rPr>
        <w:t xml:space="preserve">network </w:t>
      </w:r>
      <w:r w:rsidR="00E30BD9" w:rsidRPr="007C7CC7">
        <w:rPr>
          <w:rFonts w:asciiTheme="minorHAnsi" w:hAnsiTheme="minorHAnsi" w:cstheme="minorHAnsi"/>
          <w:sz w:val="21"/>
          <w:szCs w:val="21"/>
        </w:rPr>
        <w:t>solution</w:t>
      </w:r>
      <w:r w:rsidR="00DC67E1" w:rsidRPr="007C7CC7">
        <w:rPr>
          <w:rFonts w:asciiTheme="minorHAnsi" w:hAnsiTheme="minorHAnsi" w:cstheme="minorHAnsi"/>
          <w:sz w:val="21"/>
          <w:szCs w:val="21"/>
        </w:rPr>
        <w:t xml:space="preserve"> </w:t>
      </w:r>
      <w:r w:rsidR="00517B22" w:rsidRPr="007C7CC7">
        <w:rPr>
          <w:rFonts w:asciiTheme="minorHAnsi" w:hAnsiTheme="minorHAnsi" w:cstheme="minorHAnsi"/>
          <w:sz w:val="21"/>
          <w:szCs w:val="21"/>
        </w:rPr>
        <w:t xml:space="preserve">and </w:t>
      </w:r>
      <w:r w:rsidR="00E30BD9" w:rsidRPr="007C7CC7">
        <w:rPr>
          <w:rFonts w:asciiTheme="minorHAnsi" w:hAnsiTheme="minorHAnsi" w:cstheme="minorHAnsi"/>
          <w:sz w:val="21"/>
          <w:szCs w:val="21"/>
        </w:rPr>
        <w:t>link</w:t>
      </w:r>
      <w:r w:rsidR="00DC67E1" w:rsidRPr="007C7CC7">
        <w:rPr>
          <w:rFonts w:asciiTheme="minorHAnsi" w:hAnsiTheme="minorHAnsi" w:cstheme="minorHAnsi"/>
          <w:sz w:val="21"/>
          <w:szCs w:val="21"/>
        </w:rPr>
        <w:t xml:space="preserve"> them all together. UBC-200 is an intelligent gatekeeper of data collection and management in </w:t>
      </w:r>
      <w:r w:rsidR="00E30BD9" w:rsidRPr="007C7CC7">
        <w:rPr>
          <w:rFonts w:asciiTheme="minorHAnsi" w:hAnsiTheme="minorHAnsi" w:cstheme="minorHAnsi"/>
          <w:sz w:val="21"/>
          <w:szCs w:val="21"/>
        </w:rPr>
        <w:t xml:space="preserve">your </w:t>
      </w:r>
      <w:proofErr w:type="spellStart"/>
      <w:r w:rsidR="00DC67E1" w:rsidRPr="007C7CC7">
        <w:rPr>
          <w:rFonts w:asciiTheme="minorHAnsi" w:hAnsiTheme="minorHAnsi" w:cstheme="minorHAnsi"/>
          <w:sz w:val="21"/>
          <w:szCs w:val="21"/>
        </w:rPr>
        <w:t>IoT</w:t>
      </w:r>
      <w:proofErr w:type="spellEnd"/>
      <w:r w:rsidR="00DC67E1" w:rsidRPr="007C7CC7">
        <w:rPr>
          <w:rFonts w:asciiTheme="minorHAnsi" w:hAnsiTheme="minorHAnsi" w:cstheme="minorHAnsi"/>
          <w:sz w:val="21"/>
          <w:szCs w:val="21"/>
        </w:rPr>
        <w:t xml:space="preserve"> infrastructure.</w:t>
      </w:r>
    </w:p>
    <w:p w:rsidR="00927DB6" w:rsidRPr="007C7CC7" w:rsidRDefault="00640DFF" w:rsidP="00927DB6">
      <w:pPr>
        <w:spacing w:before="100" w:beforeAutospacing="1"/>
        <w:ind w:right="238"/>
        <w:rPr>
          <w:rFonts w:asciiTheme="minorHAnsi" w:hAnsiTheme="minorHAnsi" w:cstheme="minorHAnsi"/>
          <w:b/>
          <w:sz w:val="21"/>
          <w:szCs w:val="21"/>
        </w:rPr>
      </w:pPr>
      <w:r>
        <w:rPr>
          <w:rFonts w:asciiTheme="minorHAnsi" w:hAnsiTheme="minorHAnsi" w:cstheme="minorHAnsi"/>
          <w:b/>
          <w:noProof/>
          <w:sz w:val="21"/>
          <w:szCs w:val="21"/>
          <w:lang w:eastAsia="en-US"/>
        </w:rPr>
        <w:drawing>
          <wp:anchor distT="0" distB="0" distL="114300" distR="114300" simplePos="0" relativeHeight="251659264" behindDoc="0" locked="0" layoutInCell="1" allowOverlap="1">
            <wp:simplePos x="0" y="0"/>
            <wp:positionH relativeFrom="column">
              <wp:posOffset>2843530</wp:posOffset>
            </wp:positionH>
            <wp:positionV relativeFrom="paragraph">
              <wp:posOffset>312420</wp:posOffset>
            </wp:positionV>
            <wp:extent cx="2459355" cy="1616075"/>
            <wp:effectExtent l="19050" t="0" r="0" b="0"/>
            <wp:wrapSquare wrapText="bothSides"/>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9322" t="13183" r="24228" b="20257"/>
                    <a:stretch>
                      <a:fillRect/>
                    </a:stretch>
                  </pic:blipFill>
                  <pic:spPr bwMode="auto">
                    <a:xfrm>
                      <a:off x="0" y="0"/>
                      <a:ext cx="2459355" cy="1616075"/>
                    </a:xfrm>
                    <a:prstGeom prst="rect">
                      <a:avLst/>
                    </a:prstGeom>
                    <a:noFill/>
                    <a:ln w="9525">
                      <a:noFill/>
                      <a:miter lim="800000"/>
                      <a:headEnd/>
                      <a:tailEnd/>
                    </a:ln>
                  </pic:spPr>
                </pic:pic>
              </a:graphicData>
            </a:graphic>
          </wp:anchor>
        </w:drawing>
      </w:r>
      <w:r w:rsidR="00927DB6" w:rsidRPr="007C7CC7">
        <w:rPr>
          <w:rFonts w:asciiTheme="minorHAnsi" w:hAnsiTheme="minorHAnsi" w:cstheme="minorHAnsi"/>
          <w:b/>
          <w:sz w:val="21"/>
          <w:szCs w:val="21"/>
        </w:rPr>
        <w:t xml:space="preserve">Highly Reliable Solution for </w:t>
      </w:r>
      <w:proofErr w:type="spellStart"/>
      <w:r w:rsidR="00927DB6" w:rsidRPr="007C7CC7">
        <w:rPr>
          <w:rFonts w:asciiTheme="minorHAnsi" w:hAnsiTheme="minorHAnsi" w:cstheme="minorHAnsi"/>
          <w:b/>
          <w:sz w:val="21"/>
          <w:szCs w:val="21"/>
        </w:rPr>
        <w:t>IoT</w:t>
      </w:r>
      <w:proofErr w:type="spellEnd"/>
      <w:r w:rsidR="00927DB6" w:rsidRPr="007C7CC7">
        <w:rPr>
          <w:rFonts w:asciiTheme="minorHAnsi" w:hAnsiTheme="minorHAnsi" w:cstheme="minorHAnsi"/>
          <w:b/>
          <w:sz w:val="21"/>
          <w:szCs w:val="21"/>
        </w:rPr>
        <w:t xml:space="preserve"> </w:t>
      </w:r>
    </w:p>
    <w:p w:rsidR="00927DB6" w:rsidRDefault="00E21F1E" w:rsidP="00927DB6">
      <w:pPr>
        <w:rPr>
          <w:rFonts w:asciiTheme="minorHAnsi" w:hAnsiTheme="minorHAnsi" w:cstheme="minorHAnsi"/>
        </w:rPr>
      </w:pPr>
      <w:hyperlink r:id="rId19" w:history="1">
        <w:r w:rsidR="00927DB6" w:rsidRPr="00C059D5">
          <w:rPr>
            <w:rStyle w:val="Hyperlink"/>
            <w:rFonts w:asciiTheme="minorHAnsi" w:hAnsiTheme="minorHAnsi" w:cstheme="minorHAnsi"/>
          </w:rPr>
          <w:t>UBC-200</w:t>
        </w:r>
      </w:hyperlink>
      <w:r w:rsidR="00927DB6" w:rsidRPr="007C7CC7">
        <w:rPr>
          <w:rFonts w:asciiTheme="minorHAnsi" w:hAnsiTheme="minorHAnsi" w:cstheme="minorHAnsi"/>
        </w:rPr>
        <w:t xml:space="preserve"> is a highly scalable</w:t>
      </w:r>
      <w:r w:rsidR="00E30BD9" w:rsidRPr="007C7CC7">
        <w:rPr>
          <w:rFonts w:asciiTheme="minorHAnsi" w:hAnsiTheme="minorHAnsi" w:cstheme="minorHAnsi"/>
        </w:rPr>
        <w:t>, ruggedized</w:t>
      </w:r>
      <w:r w:rsidR="00927DB6" w:rsidRPr="007C7CC7">
        <w:rPr>
          <w:rFonts w:asciiTheme="minorHAnsi" w:hAnsiTheme="minorHAnsi" w:cstheme="minorHAnsi"/>
        </w:rPr>
        <w:t xml:space="preserve"> ARM-based box computer designed </w:t>
      </w:r>
      <w:r w:rsidR="002E56B3">
        <w:rPr>
          <w:rFonts w:asciiTheme="minorHAnsi" w:hAnsiTheme="minorHAnsi" w:cstheme="minorHAnsi"/>
        </w:rPr>
        <w:t xml:space="preserve">specifically </w:t>
      </w:r>
      <w:r w:rsidR="00927DB6" w:rsidRPr="007C7CC7">
        <w:rPr>
          <w:rFonts w:asciiTheme="minorHAnsi" w:hAnsiTheme="minorHAnsi" w:cstheme="minorHAnsi"/>
        </w:rPr>
        <w:t xml:space="preserve">for </w:t>
      </w:r>
      <w:r w:rsidR="00E30BD9" w:rsidRPr="007C7CC7">
        <w:rPr>
          <w:rFonts w:asciiTheme="minorHAnsi" w:hAnsiTheme="minorHAnsi" w:cstheme="minorHAnsi"/>
        </w:rPr>
        <w:t xml:space="preserve">the </w:t>
      </w:r>
      <w:proofErr w:type="spellStart"/>
      <w:r w:rsidR="00927DB6" w:rsidRPr="007C7CC7">
        <w:rPr>
          <w:rFonts w:asciiTheme="minorHAnsi" w:hAnsiTheme="minorHAnsi" w:cstheme="minorHAnsi"/>
        </w:rPr>
        <w:t>IoT</w:t>
      </w:r>
      <w:proofErr w:type="spellEnd"/>
      <w:r w:rsidR="00927DB6" w:rsidRPr="007C7CC7">
        <w:rPr>
          <w:rFonts w:asciiTheme="minorHAnsi" w:hAnsiTheme="minorHAnsi" w:cstheme="minorHAnsi"/>
        </w:rPr>
        <w:t xml:space="preserve"> market. With </w:t>
      </w:r>
      <w:r w:rsidR="00E30BD9" w:rsidRPr="007C7CC7">
        <w:rPr>
          <w:rFonts w:asciiTheme="minorHAnsi" w:hAnsiTheme="minorHAnsi" w:cstheme="minorHAnsi"/>
        </w:rPr>
        <w:t>a</w:t>
      </w:r>
      <w:r w:rsidR="00927DB6" w:rsidRPr="007C7CC7">
        <w:rPr>
          <w:rFonts w:asciiTheme="minorHAnsi" w:hAnsiTheme="minorHAnsi" w:cstheme="minorHAnsi"/>
        </w:rPr>
        <w:t xml:space="preserve"> compact size of </w:t>
      </w:r>
      <w:r w:rsidR="00E30BD9" w:rsidRPr="007C7CC7">
        <w:rPr>
          <w:rFonts w:asciiTheme="minorHAnsi" w:hAnsiTheme="minorHAnsi" w:cstheme="minorHAnsi"/>
        </w:rPr>
        <w:t xml:space="preserve">only </w:t>
      </w:r>
      <w:r w:rsidR="00A05BFF" w:rsidRPr="007C7CC7">
        <w:rPr>
          <w:rFonts w:asciiTheme="minorHAnsi" w:hAnsiTheme="minorHAnsi" w:cstheme="minorHAnsi"/>
        </w:rPr>
        <w:t>11</w:t>
      </w:r>
      <w:r w:rsidR="0006144A">
        <w:rPr>
          <w:rFonts w:asciiTheme="minorHAnsi" w:hAnsiTheme="minorHAnsi" w:cstheme="minorHAnsi" w:hint="eastAsia"/>
        </w:rPr>
        <w:t>1</w:t>
      </w:r>
      <w:r w:rsidR="00A05BFF" w:rsidRPr="007C7CC7">
        <w:rPr>
          <w:rFonts w:asciiTheme="minorHAnsi" w:hAnsiTheme="minorHAnsi" w:cstheme="minorHAnsi"/>
        </w:rPr>
        <w:t xml:space="preserve"> </w:t>
      </w:r>
      <w:r w:rsidR="00927DB6" w:rsidRPr="007C7CC7">
        <w:rPr>
          <w:rFonts w:asciiTheme="minorHAnsi" w:hAnsiTheme="minorHAnsi" w:cstheme="minorHAnsi"/>
        </w:rPr>
        <w:t xml:space="preserve">mm x </w:t>
      </w:r>
      <w:r w:rsidR="00A05BFF" w:rsidRPr="007C7CC7">
        <w:rPr>
          <w:rFonts w:asciiTheme="minorHAnsi" w:hAnsiTheme="minorHAnsi" w:cstheme="minorHAnsi"/>
        </w:rPr>
        <w:t>7</w:t>
      </w:r>
      <w:r w:rsidR="0006144A">
        <w:rPr>
          <w:rFonts w:asciiTheme="minorHAnsi" w:hAnsiTheme="minorHAnsi" w:cstheme="minorHAnsi" w:hint="eastAsia"/>
        </w:rPr>
        <w:t>7</w:t>
      </w:r>
      <w:r w:rsidR="00927DB6" w:rsidRPr="007C7CC7">
        <w:rPr>
          <w:rFonts w:asciiTheme="minorHAnsi" w:hAnsiTheme="minorHAnsi" w:cstheme="minorHAnsi"/>
        </w:rPr>
        <w:t>mm x</w:t>
      </w:r>
      <w:r w:rsidR="00E30BD9" w:rsidRPr="007C7CC7">
        <w:rPr>
          <w:rFonts w:asciiTheme="minorHAnsi" w:hAnsiTheme="minorHAnsi" w:cstheme="minorHAnsi"/>
        </w:rPr>
        <w:t xml:space="preserve"> </w:t>
      </w:r>
      <w:r w:rsidR="00927DB6" w:rsidRPr="007C7CC7">
        <w:rPr>
          <w:rFonts w:asciiTheme="minorHAnsi" w:hAnsiTheme="minorHAnsi" w:cstheme="minorHAnsi"/>
        </w:rPr>
        <w:t>30</w:t>
      </w:r>
      <w:r w:rsidR="00E30BD9" w:rsidRPr="007C7CC7">
        <w:rPr>
          <w:rFonts w:asciiTheme="minorHAnsi" w:hAnsiTheme="minorHAnsi" w:cstheme="minorHAnsi"/>
        </w:rPr>
        <w:t xml:space="preserve"> </w:t>
      </w:r>
      <w:r w:rsidR="00927DB6" w:rsidRPr="007C7CC7">
        <w:rPr>
          <w:rFonts w:asciiTheme="minorHAnsi" w:hAnsiTheme="minorHAnsi" w:cstheme="minorHAnsi"/>
        </w:rPr>
        <w:t>mm</w:t>
      </w:r>
      <w:r w:rsidR="00E30BD9" w:rsidRPr="007C7CC7">
        <w:rPr>
          <w:rFonts w:asciiTheme="minorHAnsi" w:hAnsiTheme="minorHAnsi" w:cstheme="minorHAnsi"/>
        </w:rPr>
        <w:t>,</w:t>
      </w:r>
      <w:r w:rsidR="00927DB6" w:rsidRPr="007C7CC7">
        <w:rPr>
          <w:rFonts w:asciiTheme="minorHAnsi" w:hAnsiTheme="minorHAnsi" w:cstheme="minorHAnsi"/>
        </w:rPr>
        <w:t xml:space="preserve"> and a feather</w:t>
      </w:r>
      <w:r w:rsidR="00E30BD9" w:rsidRPr="007C7CC7">
        <w:rPr>
          <w:rFonts w:asciiTheme="minorHAnsi" w:hAnsiTheme="minorHAnsi" w:cstheme="minorHAnsi"/>
        </w:rPr>
        <w:t>-light</w:t>
      </w:r>
      <w:r w:rsidR="00927DB6" w:rsidRPr="007C7CC7">
        <w:rPr>
          <w:rFonts w:asciiTheme="minorHAnsi" w:hAnsiTheme="minorHAnsi" w:cstheme="minorHAnsi"/>
        </w:rPr>
        <w:t xml:space="preserve"> weight of 312g, it can</w:t>
      </w:r>
      <w:r w:rsidR="0083386C" w:rsidRPr="007C7CC7">
        <w:rPr>
          <w:rFonts w:asciiTheme="minorHAnsi" w:hAnsiTheme="minorHAnsi" w:cstheme="minorHAnsi"/>
        </w:rPr>
        <w:t xml:space="preserve"> be</w:t>
      </w:r>
      <w:r w:rsidR="00927DB6" w:rsidRPr="007C7CC7">
        <w:rPr>
          <w:rFonts w:asciiTheme="minorHAnsi" w:hAnsiTheme="minorHAnsi" w:cstheme="minorHAnsi"/>
        </w:rPr>
        <w:t xml:space="preserve"> </w:t>
      </w:r>
      <w:r w:rsidR="0083386C" w:rsidRPr="007C7CC7">
        <w:rPr>
          <w:rFonts w:asciiTheme="minorHAnsi" w:hAnsiTheme="minorHAnsi" w:cstheme="minorHAnsi"/>
        </w:rPr>
        <w:t>integrated anywhere</w:t>
      </w:r>
      <w:r w:rsidR="00927DB6" w:rsidRPr="007C7CC7">
        <w:rPr>
          <w:rFonts w:asciiTheme="minorHAnsi" w:hAnsiTheme="minorHAnsi" w:cstheme="minorHAnsi"/>
        </w:rPr>
        <w:t xml:space="preserve"> through the </w:t>
      </w:r>
      <w:r w:rsidR="00927DB6" w:rsidRPr="007C7CC7">
        <w:rPr>
          <w:rFonts w:asciiTheme="minorHAnsi" w:hAnsiTheme="minorHAnsi" w:cstheme="minorHAnsi"/>
        </w:rPr>
        <w:lastRenderedPageBreak/>
        <w:t>specialized mounting kit</w:t>
      </w:r>
      <w:r w:rsidR="0083386C" w:rsidRPr="007C7CC7">
        <w:rPr>
          <w:rFonts w:asciiTheme="minorHAnsi" w:hAnsiTheme="minorHAnsi" w:cstheme="minorHAnsi"/>
        </w:rPr>
        <w:t>. T</w:t>
      </w:r>
      <w:r w:rsidR="00927DB6" w:rsidRPr="007C7CC7">
        <w:rPr>
          <w:rFonts w:asciiTheme="minorHAnsi" w:hAnsiTheme="minorHAnsi" w:cstheme="minorHAnsi"/>
        </w:rPr>
        <w:t xml:space="preserve">he metal chassis provides </w:t>
      </w:r>
      <w:r w:rsidR="0083386C" w:rsidRPr="007C7CC7">
        <w:rPr>
          <w:rFonts w:asciiTheme="minorHAnsi" w:hAnsiTheme="minorHAnsi" w:cstheme="minorHAnsi"/>
        </w:rPr>
        <w:t>excellent</w:t>
      </w:r>
      <w:r w:rsidR="00927DB6" w:rsidRPr="007C7CC7">
        <w:rPr>
          <w:rFonts w:asciiTheme="minorHAnsi" w:hAnsiTheme="minorHAnsi" w:cstheme="minorHAnsi"/>
        </w:rPr>
        <w:t xml:space="preserve"> protection </w:t>
      </w:r>
      <w:r w:rsidR="0083386C" w:rsidRPr="007C7CC7">
        <w:rPr>
          <w:rFonts w:asciiTheme="minorHAnsi" w:hAnsiTheme="minorHAnsi" w:cstheme="minorHAnsi"/>
        </w:rPr>
        <w:t>against</w:t>
      </w:r>
      <w:r w:rsidR="00927DB6" w:rsidRPr="007C7CC7">
        <w:rPr>
          <w:rFonts w:asciiTheme="minorHAnsi" w:hAnsiTheme="minorHAnsi" w:cstheme="minorHAnsi"/>
        </w:rPr>
        <w:t xml:space="preserve"> oxidation, corrosion and dust</w:t>
      </w:r>
      <w:r w:rsidR="0083386C" w:rsidRPr="007C7CC7">
        <w:rPr>
          <w:rFonts w:asciiTheme="minorHAnsi" w:hAnsiTheme="minorHAnsi" w:cstheme="minorHAnsi"/>
        </w:rPr>
        <w:t xml:space="preserve">, and </w:t>
      </w:r>
      <w:r w:rsidR="00927DB6" w:rsidRPr="007C7CC7">
        <w:rPr>
          <w:rFonts w:asciiTheme="minorHAnsi" w:hAnsiTheme="minorHAnsi" w:cstheme="minorHAnsi"/>
        </w:rPr>
        <w:t>the wide range power input, wide temperature 0~60</w:t>
      </w:r>
      <w:r w:rsidR="0083386C" w:rsidRPr="007C7CC7">
        <w:rPr>
          <w:rFonts w:asciiTheme="minorHAnsi" w:eastAsia="ＤＦ明朝体W5" w:hAnsiTheme="minorHAnsi" w:cstheme="minorHAnsi"/>
        </w:rPr>
        <w:t xml:space="preserve"> </w:t>
      </w:r>
      <w:r w:rsidR="0083386C" w:rsidRPr="0083386C">
        <w:rPr>
          <w:rFonts w:asciiTheme="minorHAnsi" w:eastAsia="ＤＦ明朝体W5" w:hAnsiTheme="minorHAnsi" w:cstheme="minorHAnsi"/>
        </w:rPr>
        <w:t>°</w:t>
      </w:r>
      <w:r w:rsidR="0083386C">
        <w:rPr>
          <w:rFonts w:asciiTheme="minorHAnsi" w:eastAsia="ＤＦ明朝体W5" w:hAnsiTheme="minorHAnsi" w:cstheme="minorHAnsi"/>
        </w:rPr>
        <w:t>C operation,</w:t>
      </w:r>
      <w:r w:rsidR="00927DB6" w:rsidRPr="007C7CC7">
        <w:rPr>
          <w:rFonts w:asciiTheme="minorHAnsi" w:eastAsia="MingLiU" w:hAnsiTheme="minorHAnsi" w:cstheme="minorHAnsi"/>
        </w:rPr>
        <w:t xml:space="preserve"> </w:t>
      </w:r>
      <w:r w:rsidR="00927DB6" w:rsidRPr="007C7CC7">
        <w:rPr>
          <w:rFonts w:asciiTheme="minorHAnsi" w:hAnsiTheme="minorHAnsi" w:cstheme="minorHAnsi"/>
        </w:rPr>
        <w:t xml:space="preserve">and </w:t>
      </w:r>
      <w:proofErr w:type="spellStart"/>
      <w:r w:rsidR="00927DB6" w:rsidRPr="007C7CC7">
        <w:rPr>
          <w:rFonts w:asciiTheme="minorHAnsi" w:hAnsiTheme="minorHAnsi" w:cstheme="minorHAnsi"/>
        </w:rPr>
        <w:t>fanless</w:t>
      </w:r>
      <w:proofErr w:type="spellEnd"/>
      <w:r w:rsidR="00927DB6" w:rsidRPr="007C7CC7">
        <w:rPr>
          <w:rFonts w:asciiTheme="minorHAnsi" w:hAnsiTheme="minorHAnsi" w:cstheme="minorHAnsi"/>
        </w:rPr>
        <w:t xml:space="preserve"> design enhance</w:t>
      </w:r>
      <w:r w:rsidR="0083386C">
        <w:rPr>
          <w:rFonts w:asciiTheme="minorHAnsi" w:hAnsiTheme="minorHAnsi" w:cstheme="minorHAnsi"/>
        </w:rPr>
        <w:t xml:space="preserve"> its</w:t>
      </w:r>
      <w:r w:rsidR="00927DB6" w:rsidRPr="007C7CC7">
        <w:rPr>
          <w:rFonts w:asciiTheme="minorHAnsi" w:hAnsiTheme="minorHAnsi" w:cstheme="minorHAnsi"/>
        </w:rPr>
        <w:t xml:space="preserve"> reliability </w:t>
      </w:r>
      <w:r w:rsidR="0083386C">
        <w:rPr>
          <w:rFonts w:asciiTheme="minorHAnsi" w:hAnsiTheme="minorHAnsi" w:cstheme="minorHAnsi"/>
        </w:rPr>
        <w:t>in harsh environments.</w:t>
      </w:r>
      <w:r w:rsidR="00927DB6" w:rsidRPr="007C7CC7">
        <w:rPr>
          <w:rFonts w:asciiTheme="minorHAnsi" w:hAnsiTheme="minorHAnsi" w:cstheme="minorHAnsi"/>
        </w:rPr>
        <w:t xml:space="preserve"> </w:t>
      </w:r>
      <w:r w:rsidR="002E56B3">
        <w:rPr>
          <w:rFonts w:asciiTheme="minorHAnsi" w:hAnsiTheme="minorHAnsi" w:cstheme="minorHAnsi"/>
        </w:rPr>
        <w:t>L</w:t>
      </w:r>
      <w:r w:rsidR="00927DB6" w:rsidRPr="007C7CC7">
        <w:rPr>
          <w:rFonts w:asciiTheme="minorHAnsi" w:hAnsiTheme="minorHAnsi" w:cstheme="minorHAnsi"/>
        </w:rPr>
        <w:t>ockable DC-in and RJ45 connector</w:t>
      </w:r>
      <w:r w:rsidR="002E56B3">
        <w:rPr>
          <w:rFonts w:asciiTheme="minorHAnsi" w:hAnsiTheme="minorHAnsi" w:cstheme="minorHAnsi"/>
        </w:rPr>
        <w:t>s</w:t>
      </w:r>
      <w:r w:rsidR="00927DB6" w:rsidRPr="00D30DDE">
        <w:rPr>
          <w:rFonts w:asciiTheme="minorHAnsi" w:hAnsiTheme="minorHAnsi" w:cstheme="minorHAnsi"/>
        </w:rPr>
        <w:t xml:space="preserve"> prevent </w:t>
      </w:r>
      <w:r w:rsidR="0083386C">
        <w:rPr>
          <w:rFonts w:asciiTheme="minorHAnsi" w:hAnsiTheme="minorHAnsi" w:cstheme="minorHAnsi"/>
        </w:rPr>
        <w:t>loose cable</w:t>
      </w:r>
      <w:r w:rsidR="002E56B3">
        <w:rPr>
          <w:rFonts w:asciiTheme="minorHAnsi" w:hAnsiTheme="minorHAnsi" w:cstheme="minorHAnsi"/>
        </w:rPr>
        <w:t>s</w:t>
      </w:r>
      <w:r w:rsidR="0083386C">
        <w:rPr>
          <w:rFonts w:asciiTheme="minorHAnsi" w:hAnsiTheme="minorHAnsi" w:cstheme="minorHAnsi"/>
        </w:rPr>
        <w:t xml:space="preserve"> caused by</w:t>
      </w:r>
      <w:r w:rsidR="00927DB6" w:rsidRPr="00D30DDE">
        <w:rPr>
          <w:rFonts w:asciiTheme="minorHAnsi" w:hAnsiTheme="minorHAnsi" w:cstheme="minorHAnsi"/>
        </w:rPr>
        <w:t xml:space="preserve"> shock and vibration. UBC-200 is an ideal solution for</w:t>
      </w:r>
      <w:r w:rsidR="0083386C">
        <w:rPr>
          <w:rFonts w:asciiTheme="minorHAnsi" w:hAnsiTheme="minorHAnsi" w:cstheme="minorHAnsi"/>
        </w:rPr>
        <w:t xml:space="preserve"> </w:t>
      </w:r>
      <w:proofErr w:type="spellStart"/>
      <w:r w:rsidR="0083386C">
        <w:rPr>
          <w:rFonts w:asciiTheme="minorHAnsi" w:hAnsiTheme="minorHAnsi" w:cstheme="minorHAnsi"/>
        </w:rPr>
        <w:t>IoT</w:t>
      </w:r>
      <w:proofErr w:type="spellEnd"/>
      <w:r w:rsidR="0083386C">
        <w:rPr>
          <w:rFonts w:asciiTheme="minorHAnsi" w:hAnsiTheme="minorHAnsi" w:cstheme="minorHAnsi"/>
        </w:rPr>
        <w:t xml:space="preserve"> applications in</w:t>
      </w:r>
      <w:r w:rsidR="00927DB6" w:rsidRPr="00D30DDE">
        <w:rPr>
          <w:rFonts w:asciiTheme="minorHAnsi" w:hAnsiTheme="minorHAnsi" w:cstheme="minorHAnsi"/>
        </w:rPr>
        <w:t xml:space="preserve"> industrial market</w:t>
      </w:r>
      <w:r w:rsidR="0083386C">
        <w:rPr>
          <w:rFonts w:asciiTheme="minorHAnsi" w:hAnsiTheme="minorHAnsi" w:cstheme="minorHAnsi"/>
        </w:rPr>
        <w:t>s needing a highly r</w:t>
      </w:r>
      <w:r w:rsidR="00927DB6" w:rsidRPr="00D30DDE">
        <w:rPr>
          <w:rFonts w:asciiTheme="minorHAnsi" w:hAnsiTheme="minorHAnsi" w:cstheme="minorHAnsi"/>
        </w:rPr>
        <w:t>uggedized</w:t>
      </w:r>
      <w:r w:rsidR="0083386C">
        <w:rPr>
          <w:rFonts w:asciiTheme="minorHAnsi" w:hAnsiTheme="minorHAnsi" w:cstheme="minorHAnsi"/>
        </w:rPr>
        <w:t xml:space="preserve"> and reliable solution</w:t>
      </w:r>
      <w:r w:rsidR="00927DB6" w:rsidRPr="00D30DDE">
        <w:rPr>
          <w:rFonts w:asciiTheme="minorHAnsi" w:hAnsiTheme="minorHAnsi" w:cstheme="minorHAnsi"/>
        </w:rPr>
        <w:t>.</w:t>
      </w:r>
    </w:p>
    <w:p w:rsidR="0006144A" w:rsidRPr="00D30DDE" w:rsidRDefault="0006144A" w:rsidP="00927DB6">
      <w:pPr>
        <w:rPr>
          <w:rFonts w:asciiTheme="minorHAnsi" w:hAnsiTheme="minorHAnsi" w:cstheme="minorHAnsi"/>
          <w:sz w:val="21"/>
          <w:szCs w:val="21"/>
        </w:rPr>
      </w:pPr>
    </w:p>
    <w:p w:rsidR="00927DB6" w:rsidRPr="00D30DDE" w:rsidRDefault="00927DB6" w:rsidP="00927DB6">
      <w:pPr>
        <w:spacing w:before="100" w:beforeAutospacing="1"/>
        <w:ind w:right="238"/>
        <w:rPr>
          <w:rFonts w:asciiTheme="minorHAnsi" w:hAnsiTheme="minorHAnsi" w:cstheme="minorHAnsi"/>
          <w:b/>
          <w:sz w:val="21"/>
          <w:szCs w:val="21"/>
        </w:rPr>
      </w:pPr>
      <w:r w:rsidRPr="00D30DDE">
        <w:rPr>
          <w:rFonts w:asciiTheme="minorHAnsi" w:hAnsiTheme="minorHAnsi" w:cstheme="minorHAnsi"/>
          <w:b/>
          <w:sz w:val="21"/>
          <w:szCs w:val="21"/>
        </w:rPr>
        <w:t>Multiple Operation System Support</w:t>
      </w:r>
    </w:p>
    <w:p w:rsidR="00927DB6" w:rsidRPr="00D30DDE" w:rsidRDefault="00E21F1E" w:rsidP="00927DB6">
      <w:pPr>
        <w:ind w:right="238"/>
        <w:rPr>
          <w:rFonts w:asciiTheme="minorHAnsi" w:hAnsiTheme="minorHAnsi" w:cstheme="minorHAnsi"/>
          <w:sz w:val="21"/>
          <w:szCs w:val="21"/>
        </w:rPr>
      </w:pPr>
      <w:hyperlink r:id="rId20" w:history="1">
        <w:r w:rsidR="00927DB6" w:rsidRPr="00C059D5">
          <w:rPr>
            <w:rStyle w:val="Hyperlink"/>
            <w:rFonts w:asciiTheme="minorHAnsi" w:hAnsiTheme="minorHAnsi" w:cstheme="minorHAnsi"/>
            <w:sz w:val="21"/>
            <w:szCs w:val="21"/>
          </w:rPr>
          <w:t>UBC-200</w:t>
        </w:r>
      </w:hyperlink>
      <w:r w:rsidR="00927DB6" w:rsidRPr="00D30DDE">
        <w:rPr>
          <w:rFonts w:asciiTheme="minorHAnsi" w:hAnsiTheme="minorHAnsi" w:cstheme="minorHAnsi"/>
          <w:sz w:val="21"/>
          <w:szCs w:val="21"/>
        </w:rPr>
        <w:t xml:space="preserve"> </w:t>
      </w:r>
      <w:r w:rsidR="00681959">
        <w:rPr>
          <w:rFonts w:asciiTheme="minorHAnsi" w:hAnsiTheme="minorHAnsi" w:cstheme="minorHAnsi"/>
          <w:sz w:val="21"/>
          <w:szCs w:val="21"/>
        </w:rPr>
        <w:t>comes with</w:t>
      </w:r>
      <w:r w:rsidR="00927DB6" w:rsidRPr="00D30DDE">
        <w:rPr>
          <w:rFonts w:asciiTheme="minorHAnsi" w:hAnsiTheme="minorHAnsi" w:cstheme="minorHAnsi"/>
          <w:sz w:val="21"/>
          <w:szCs w:val="21"/>
        </w:rPr>
        <w:t xml:space="preserve"> Linux 3.0.35 by default. With </w:t>
      </w:r>
      <w:r w:rsidR="00681959">
        <w:rPr>
          <w:rFonts w:asciiTheme="minorHAnsi" w:hAnsiTheme="minorHAnsi" w:cstheme="minorHAnsi"/>
          <w:sz w:val="21"/>
          <w:szCs w:val="21"/>
        </w:rPr>
        <w:t>a</w:t>
      </w:r>
      <w:r w:rsidR="00927DB6" w:rsidRPr="00D30DDE">
        <w:rPr>
          <w:rFonts w:asciiTheme="minorHAnsi" w:hAnsiTheme="minorHAnsi" w:cstheme="minorHAnsi"/>
          <w:sz w:val="21"/>
          <w:szCs w:val="21"/>
        </w:rPr>
        <w:t xml:space="preserve"> Linux-based environment, the development of applications is free </w:t>
      </w:r>
      <w:r w:rsidR="00681959">
        <w:rPr>
          <w:rFonts w:asciiTheme="minorHAnsi" w:hAnsiTheme="minorHAnsi" w:cstheme="minorHAnsi"/>
          <w:sz w:val="21"/>
          <w:szCs w:val="21"/>
        </w:rPr>
        <w:t xml:space="preserve">with </w:t>
      </w:r>
      <w:r w:rsidR="00927DB6" w:rsidRPr="00D30DDE">
        <w:rPr>
          <w:rFonts w:asciiTheme="minorHAnsi" w:hAnsiTheme="minorHAnsi" w:cstheme="minorHAnsi"/>
          <w:sz w:val="21"/>
          <w:szCs w:val="21"/>
        </w:rPr>
        <w:t>no extra license fee</w:t>
      </w:r>
      <w:r w:rsidR="00681959">
        <w:rPr>
          <w:rFonts w:asciiTheme="minorHAnsi" w:hAnsiTheme="minorHAnsi" w:cstheme="minorHAnsi"/>
          <w:sz w:val="21"/>
          <w:szCs w:val="21"/>
        </w:rPr>
        <w:t>s</w:t>
      </w:r>
      <w:r w:rsidR="00927DB6" w:rsidRPr="00D30DDE">
        <w:rPr>
          <w:rFonts w:asciiTheme="minorHAnsi" w:hAnsiTheme="minorHAnsi" w:cstheme="minorHAnsi"/>
          <w:sz w:val="21"/>
          <w:szCs w:val="21"/>
        </w:rPr>
        <w:t xml:space="preserve">. Advantech provides </w:t>
      </w:r>
      <w:r w:rsidR="00681959">
        <w:rPr>
          <w:rFonts w:asciiTheme="minorHAnsi" w:hAnsiTheme="minorHAnsi" w:cstheme="minorHAnsi"/>
          <w:sz w:val="21"/>
          <w:szCs w:val="21"/>
        </w:rPr>
        <w:t xml:space="preserve">a </w:t>
      </w:r>
      <w:r w:rsidR="00927DB6" w:rsidRPr="00D30DDE">
        <w:rPr>
          <w:rFonts w:asciiTheme="minorHAnsi" w:hAnsiTheme="minorHAnsi" w:cstheme="minorHAnsi"/>
          <w:sz w:val="21"/>
          <w:szCs w:val="21"/>
        </w:rPr>
        <w:t xml:space="preserve">complete </w:t>
      </w:r>
      <w:r w:rsidR="00725155">
        <w:rPr>
          <w:rFonts w:asciiTheme="minorHAnsi" w:hAnsiTheme="minorHAnsi" w:cstheme="minorHAnsi"/>
          <w:sz w:val="21"/>
          <w:szCs w:val="21"/>
        </w:rPr>
        <w:t xml:space="preserve">SW </w:t>
      </w:r>
      <w:proofErr w:type="spellStart"/>
      <w:proofErr w:type="gramStart"/>
      <w:r w:rsidR="00927DB6" w:rsidRPr="00D30DDE">
        <w:rPr>
          <w:rFonts w:asciiTheme="minorHAnsi" w:hAnsiTheme="minorHAnsi" w:cstheme="minorHAnsi"/>
          <w:sz w:val="21"/>
          <w:szCs w:val="21"/>
        </w:rPr>
        <w:t>toolchain</w:t>
      </w:r>
      <w:proofErr w:type="spellEnd"/>
      <w:r w:rsidR="00927DB6" w:rsidRPr="00D30DDE">
        <w:rPr>
          <w:rFonts w:asciiTheme="minorHAnsi" w:hAnsiTheme="minorHAnsi" w:cstheme="minorHAnsi"/>
          <w:sz w:val="21"/>
          <w:szCs w:val="21"/>
        </w:rPr>
        <w:t>,</w:t>
      </w:r>
      <w:proofErr w:type="gramEnd"/>
      <w:r w:rsidR="00927DB6" w:rsidRPr="00D30DDE">
        <w:rPr>
          <w:rFonts w:asciiTheme="minorHAnsi" w:hAnsiTheme="minorHAnsi" w:cstheme="minorHAnsi"/>
          <w:sz w:val="21"/>
          <w:szCs w:val="21"/>
        </w:rPr>
        <w:t xml:space="preserve"> Linux source code package and SW support service </w:t>
      </w:r>
      <w:r w:rsidR="00725155">
        <w:rPr>
          <w:rFonts w:asciiTheme="minorHAnsi" w:hAnsiTheme="minorHAnsi" w:cstheme="minorHAnsi"/>
          <w:sz w:val="21"/>
          <w:szCs w:val="21"/>
        </w:rPr>
        <w:t xml:space="preserve">for your </w:t>
      </w:r>
      <w:r w:rsidR="00927DB6" w:rsidRPr="00D30DDE">
        <w:rPr>
          <w:rFonts w:asciiTheme="minorHAnsi" w:hAnsiTheme="minorHAnsi" w:cstheme="minorHAnsi"/>
          <w:sz w:val="21"/>
          <w:szCs w:val="21"/>
        </w:rPr>
        <w:t xml:space="preserve">application development. </w:t>
      </w:r>
      <w:r w:rsidR="007C7368">
        <w:rPr>
          <w:rFonts w:asciiTheme="minorHAnsi" w:hAnsiTheme="minorHAnsi" w:cstheme="minorHAnsi"/>
          <w:sz w:val="21"/>
          <w:szCs w:val="21"/>
        </w:rPr>
        <w:t>We also offer an Android OS image and BSP source code based on Android version 4.2.2 for application development in order to keep up with the latest trends in the embedded market.</w:t>
      </w:r>
      <w:r w:rsidR="00927DB6" w:rsidRPr="00D30DDE">
        <w:rPr>
          <w:rFonts w:asciiTheme="minorHAnsi" w:hAnsiTheme="minorHAnsi" w:cstheme="minorHAnsi"/>
          <w:sz w:val="21"/>
          <w:szCs w:val="21"/>
        </w:rPr>
        <w:t xml:space="preserve"> </w:t>
      </w:r>
      <w:r w:rsidR="00725155" w:rsidRPr="00D30DDE">
        <w:rPr>
          <w:rFonts w:asciiTheme="minorHAnsi" w:hAnsiTheme="minorHAnsi" w:cstheme="minorHAnsi"/>
          <w:sz w:val="21"/>
          <w:szCs w:val="21"/>
        </w:rPr>
        <w:t xml:space="preserve">An </w:t>
      </w:r>
      <w:r w:rsidR="00927DB6" w:rsidRPr="00D30DDE">
        <w:rPr>
          <w:rFonts w:asciiTheme="minorHAnsi" w:hAnsiTheme="minorHAnsi" w:cstheme="minorHAnsi"/>
          <w:sz w:val="21"/>
          <w:szCs w:val="21"/>
        </w:rPr>
        <w:t>Android A</w:t>
      </w:r>
      <w:r w:rsidR="002E56B3" w:rsidRPr="00D30DDE">
        <w:rPr>
          <w:rFonts w:asciiTheme="minorHAnsi" w:hAnsiTheme="minorHAnsi" w:cstheme="minorHAnsi"/>
          <w:sz w:val="21"/>
          <w:szCs w:val="21"/>
        </w:rPr>
        <w:t>pp</w:t>
      </w:r>
      <w:r w:rsidR="00927DB6" w:rsidRPr="00D30DDE">
        <w:rPr>
          <w:rFonts w:asciiTheme="minorHAnsi" w:hAnsiTheme="minorHAnsi" w:cstheme="minorHAnsi"/>
          <w:sz w:val="21"/>
          <w:szCs w:val="21"/>
        </w:rPr>
        <w:t xml:space="preserve"> </w:t>
      </w:r>
      <w:r w:rsidR="00725155" w:rsidRPr="00D30DDE">
        <w:rPr>
          <w:rFonts w:asciiTheme="minorHAnsi" w:hAnsiTheme="minorHAnsi" w:cstheme="minorHAnsi"/>
          <w:sz w:val="21"/>
          <w:szCs w:val="21"/>
        </w:rPr>
        <w:t xml:space="preserve">can be integrated with </w:t>
      </w:r>
      <w:r w:rsidR="00927DB6" w:rsidRPr="00D30DDE">
        <w:rPr>
          <w:rFonts w:asciiTheme="minorHAnsi" w:hAnsiTheme="minorHAnsi" w:cstheme="minorHAnsi"/>
          <w:sz w:val="21"/>
          <w:szCs w:val="21"/>
        </w:rPr>
        <w:t>UBC-200</w:t>
      </w:r>
      <w:r w:rsidR="00725155">
        <w:rPr>
          <w:rFonts w:asciiTheme="minorHAnsi" w:hAnsiTheme="minorHAnsi" w:cstheme="minorHAnsi"/>
          <w:sz w:val="21"/>
          <w:szCs w:val="21"/>
        </w:rPr>
        <w:t xml:space="preserve">, as well as </w:t>
      </w:r>
      <w:r w:rsidR="00927DB6" w:rsidRPr="00D30DDE">
        <w:rPr>
          <w:rFonts w:asciiTheme="minorHAnsi" w:hAnsiTheme="minorHAnsi" w:cstheme="minorHAnsi"/>
          <w:sz w:val="21"/>
          <w:szCs w:val="21"/>
        </w:rPr>
        <w:t xml:space="preserve">the newest Windows embedded </w:t>
      </w:r>
      <w:r w:rsidR="007C7368">
        <w:rPr>
          <w:rFonts w:asciiTheme="minorHAnsi" w:hAnsiTheme="minorHAnsi" w:cstheme="minorHAnsi"/>
          <w:sz w:val="21"/>
          <w:szCs w:val="21"/>
        </w:rPr>
        <w:t xml:space="preserve">OS </w:t>
      </w:r>
      <w:r w:rsidR="00927DB6" w:rsidRPr="00D30DDE">
        <w:rPr>
          <w:rFonts w:asciiTheme="minorHAnsi" w:hAnsiTheme="minorHAnsi" w:cstheme="minorHAnsi"/>
          <w:sz w:val="21"/>
          <w:szCs w:val="21"/>
        </w:rPr>
        <w:t>“Windows Embedded 2013”</w:t>
      </w:r>
      <w:r w:rsidR="007C7368">
        <w:rPr>
          <w:rFonts w:asciiTheme="minorHAnsi" w:hAnsiTheme="minorHAnsi" w:cstheme="minorHAnsi"/>
          <w:sz w:val="21"/>
          <w:szCs w:val="21"/>
        </w:rPr>
        <w:t>,</w:t>
      </w:r>
      <w:r w:rsidR="00927DB6" w:rsidRPr="00D30DDE">
        <w:rPr>
          <w:rFonts w:asciiTheme="minorHAnsi" w:hAnsiTheme="minorHAnsi" w:cstheme="minorHAnsi"/>
          <w:sz w:val="21"/>
          <w:szCs w:val="21"/>
        </w:rPr>
        <w:t xml:space="preserve"> </w:t>
      </w:r>
      <w:r w:rsidR="00725155">
        <w:rPr>
          <w:rFonts w:asciiTheme="minorHAnsi" w:hAnsiTheme="minorHAnsi" w:cstheme="minorHAnsi"/>
          <w:sz w:val="21"/>
          <w:szCs w:val="21"/>
        </w:rPr>
        <w:t>on a "</w:t>
      </w:r>
      <w:r w:rsidR="00927DB6" w:rsidRPr="00D30DDE">
        <w:rPr>
          <w:rFonts w:asciiTheme="minorHAnsi" w:hAnsiTheme="minorHAnsi" w:cstheme="minorHAnsi"/>
          <w:sz w:val="21"/>
          <w:szCs w:val="21"/>
        </w:rPr>
        <w:t>by project</w:t>
      </w:r>
      <w:r w:rsidR="00725155">
        <w:rPr>
          <w:rFonts w:asciiTheme="minorHAnsi" w:hAnsiTheme="minorHAnsi" w:cstheme="minorHAnsi"/>
          <w:sz w:val="21"/>
          <w:szCs w:val="21"/>
        </w:rPr>
        <w:t>" basis.</w:t>
      </w:r>
      <w:r w:rsidR="00927DB6" w:rsidRPr="00D30DDE">
        <w:rPr>
          <w:rFonts w:asciiTheme="minorHAnsi" w:hAnsiTheme="minorHAnsi" w:cstheme="minorHAnsi"/>
          <w:sz w:val="21"/>
          <w:szCs w:val="21"/>
        </w:rPr>
        <w:t xml:space="preserve"> </w:t>
      </w:r>
      <w:r w:rsidR="00725155">
        <w:rPr>
          <w:rFonts w:asciiTheme="minorHAnsi" w:hAnsiTheme="minorHAnsi" w:cstheme="minorHAnsi"/>
          <w:sz w:val="21"/>
          <w:szCs w:val="21"/>
        </w:rPr>
        <w:t>T</w:t>
      </w:r>
      <w:r w:rsidR="00927DB6" w:rsidRPr="00D30DDE">
        <w:rPr>
          <w:rFonts w:asciiTheme="minorHAnsi" w:hAnsiTheme="minorHAnsi" w:cstheme="minorHAnsi"/>
          <w:sz w:val="21"/>
          <w:szCs w:val="21"/>
        </w:rPr>
        <w:t>his create</w:t>
      </w:r>
      <w:r w:rsidR="002E56B3">
        <w:rPr>
          <w:rFonts w:asciiTheme="minorHAnsi" w:hAnsiTheme="minorHAnsi" w:cstheme="minorHAnsi"/>
          <w:sz w:val="21"/>
          <w:szCs w:val="21"/>
        </w:rPr>
        <w:t>s</w:t>
      </w:r>
      <w:r w:rsidR="00927DB6" w:rsidRPr="00D30DDE">
        <w:rPr>
          <w:rFonts w:asciiTheme="minorHAnsi" w:hAnsiTheme="minorHAnsi" w:cstheme="minorHAnsi"/>
          <w:sz w:val="21"/>
          <w:szCs w:val="21"/>
        </w:rPr>
        <w:t xml:space="preserve"> more differentiation and </w:t>
      </w:r>
      <w:r w:rsidR="002E56B3">
        <w:rPr>
          <w:rFonts w:asciiTheme="minorHAnsi" w:hAnsiTheme="minorHAnsi" w:cstheme="minorHAnsi"/>
          <w:sz w:val="21"/>
          <w:szCs w:val="21"/>
        </w:rPr>
        <w:t xml:space="preserve">competitive </w:t>
      </w:r>
      <w:r w:rsidR="00927DB6" w:rsidRPr="00D30DDE">
        <w:rPr>
          <w:rFonts w:asciiTheme="minorHAnsi" w:hAnsiTheme="minorHAnsi" w:cstheme="minorHAnsi"/>
          <w:sz w:val="21"/>
          <w:szCs w:val="21"/>
        </w:rPr>
        <w:t xml:space="preserve">advantage </w:t>
      </w:r>
      <w:r w:rsidR="00725155">
        <w:rPr>
          <w:rFonts w:asciiTheme="minorHAnsi" w:hAnsiTheme="minorHAnsi" w:cstheme="minorHAnsi"/>
          <w:sz w:val="21"/>
          <w:szCs w:val="21"/>
        </w:rPr>
        <w:t xml:space="preserve">to </w:t>
      </w:r>
      <w:r w:rsidR="002E56B3">
        <w:rPr>
          <w:rFonts w:asciiTheme="minorHAnsi" w:hAnsiTheme="minorHAnsi" w:cstheme="minorHAnsi"/>
          <w:sz w:val="21"/>
          <w:szCs w:val="21"/>
        </w:rPr>
        <w:t xml:space="preserve">your </w:t>
      </w:r>
      <w:r w:rsidR="00927DB6" w:rsidRPr="00D30DDE">
        <w:rPr>
          <w:rFonts w:asciiTheme="minorHAnsi" w:hAnsiTheme="minorHAnsi" w:cstheme="minorHAnsi"/>
          <w:sz w:val="21"/>
          <w:szCs w:val="21"/>
        </w:rPr>
        <w:t>end products.</w:t>
      </w:r>
    </w:p>
    <w:p w:rsidR="00927DB6" w:rsidRPr="00D30DDE" w:rsidRDefault="00927DB6" w:rsidP="00927DB6">
      <w:pPr>
        <w:ind w:right="238"/>
        <w:rPr>
          <w:rFonts w:asciiTheme="minorHAnsi" w:hAnsiTheme="minorHAnsi" w:cstheme="minorHAnsi"/>
          <w:sz w:val="21"/>
          <w:szCs w:val="21"/>
        </w:rPr>
      </w:pPr>
    </w:p>
    <w:p w:rsidR="00927DB6" w:rsidRPr="00D30DDE" w:rsidRDefault="00927DB6" w:rsidP="00927DB6">
      <w:pPr>
        <w:rPr>
          <w:rFonts w:asciiTheme="minorHAnsi" w:hAnsiTheme="minorHAnsi" w:cstheme="minorHAnsi"/>
          <w:sz w:val="21"/>
          <w:szCs w:val="21"/>
        </w:rPr>
      </w:pPr>
      <w:r w:rsidRPr="00D30DDE">
        <w:rPr>
          <w:rFonts w:asciiTheme="minorHAnsi" w:hAnsiTheme="minorHAnsi" w:cstheme="minorHAnsi"/>
          <w:sz w:val="21"/>
          <w:szCs w:val="21"/>
        </w:rPr>
        <w:t xml:space="preserve">We are glad to announce </w:t>
      </w:r>
      <w:r w:rsidR="002E56B3">
        <w:rPr>
          <w:rFonts w:asciiTheme="minorHAnsi" w:hAnsiTheme="minorHAnsi" w:cstheme="minorHAnsi"/>
          <w:sz w:val="21"/>
          <w:szCs w:val="21"/>
        </w:rPr>
        <w:t xml:space="preserve">that </w:t>
      </w:r>
      <w:hyperlink r:id="rId21" w:history="1">
        <w:r w:rsidRPr="00C059D5">
          <w:rPr>
            <w:rStyle w:val="Hyperlink"/>
            <w:rFonts w:asciiTheme="minorHAnsi" w:hAnsiTheme="minorHAnsi" w:cstheme="minorHAnsi"/>
            <w:sz w:val="21"/>
            <w:szCs w:val="21"/>
          </w:rPr>
          <w:t>UBC-200</w:t>
        </w:r>
      </w:hyperlink>
      <w:r w:rsidRPr="00D30DDE">
        <w:rPr>
          <w:rFonts w:asciiTheme="minorHAnsi" w:hAnsiTheme="minorHAnsi" w:cstheme="minorHAnsi"/>
          <w:sz w:val="21"/>
          <w:szCs w:val="21"/>
        </w:rPr>
        <w:t xml:space="preserve"> is available now, with Linux OS image and free mounting kit included</w:t>
      </w:r>
      <w:r w:rsidR="002E56B3">
        <w:rPr>
          <w:rFonts w:asciiTheme="minorHAnsi" w:hAnsiTheme="minorHAnsi" w:cstheme="minorHAnsi"/>
          <w:sz w:val="21"/>
          <w:szCs w:val="21"/>
        </w:rPr>
        <w:t xml:space="preserve">. </w:t>
      </w:r>
      <w:r w:rsidRPr="00D30DDE">
        <w:rPr>
          <w:rFonts w:asciiTheme="minorHAnsi" w:hAnsiTheme="minorHAnsi" w:cstheme="minorHAnsi"/>
          <w:sz w:val="21"/>
          <w:szCs w:val="21"/>
        </w:rPr>
        <w:t>A compact, smart, advanced ARM-based system is ready to plug-and-play. Please contact your local sales</w:t>
      </w:r>
      <w:r w:rsidR="002E56B3">
        <w:rPr>
          <w:rFonts w:asciiTheme="minorHAnsi" w:hAnsiTheme="minorHAnsi" w:cstheme="minorHAnsi"/>
          <w:sz w:val="21"/>
          <w:szCs w:val="21"/>
        </w:rPr>
        <w:t xml:space="preserve"> </w:t>
      </w:r>
      <w:r w:rsidRPr="00D30DDE">
        <w:rPr>
          <w:rFonts w:asciiTheme="minorHAnsi" w:hAnsiTheme="minorHAnsi" w:cstheme="minorHAnsi"/>
          <w:sz w:val="21"/>
          <w:szCs w:val="21"/>
        </w:rPr>
        <w:t>person or visit the website for more details.</w:t>
      </w:r>
    </w:p>
    <w:p w:rsidR="00927DB6" w:rsidRPr="00D30DDE" w:rsidRDefault="00927DB6" w:rsidP="00927DB6">
      <w:pPr>
        <w:rPr>
          <w:rFonts w:asciiTheme="minorHAnsi" w:hAnsiTheme="minorHAnsi" w:cstheme="minorHAnsi"/>
          <w:b/>
          <w:sz w:val="21"/>
          <w:szCs w:val="21"/>
        </w:rPr>
      </w:pPr>
    </w:p>
    <w:p w:rsidR="00927DB6" w:rsidRPr="00D30DDE" w:rsidRDefault="00927DB6" w:rsidP="00927DB6">
      <w:pPr>
        <w:rPr>
          <w:rFonts w:asciiTheme="minorHAnsi" w:hAnsiTheme="minorHAnsi" w:cstheme="minorHAnsi"/>
          <w:b/>
          <w:sz w:val="21"/>
          <w:szCs w:val="21"/>
        </w:rPr>
      </w:pPr>
      <w:r w:rsidRPr="00D30DDE">
        <w:rPr>
          <w:rFonts w:asciiTheme="minorHAnsi" w:hAnsiTheme="minorHAnsi" w:cstheme="minorHAnsi"/>
          <w:b/>
          <w:sz w:val="21"/>
          <w:szCs w:val="21"/>
        </w:rPr>
        <w:t>Features:</w:t>
      </w:r>
    </w:p>
    <w:p w:rsidR="00927DB6" w:rsidRPr="00D30DDE" w:rsidRDefault="00927DB6" w:rsidP="00927DB6">
      <w:pPr>
        <w:numPr>
          <w:ilvl w:val="0"/>
          <w:numId w:val="29"/>
        </w:numPr>
        <w:rPr>
          <w:rFonts w:asciiTheme="minorHAnsi" w:hAnsiTheme="minorHAnsi" w:cstheme="minorHAnsi"/>
          <w:sz w:val="21"/>
          <w:szCs w:val="21"/>
        </w:rPr>
      </w:pPr>
      <w:proofErr w:type="spellStart"/>
      <w:r w:rsidRPr="00D30DDE">
        <w:rPr>
          <w:rFonts w:asciiTheme="minorHAnsi" w:hAnsiTheme="minorHAnsi" w:cstheme="minorHAnsi"/>
          <w:sz w:val="21"/>
          <w:szCs w:val="21"/>
        </w:rPr>
        <w:t>Freescale</w:t>
      </w:r>
      <w:proofErr w:type="spellEnd"/>
      <w:r w:rsidRPr="00D30DDE">
        <w:rPr>
          <w:rFonts w:asciiTheme="minorHAnsi" w:hAnsiTheme="minorHAnsi" w:cstheme="minorHAnsi"/>
          <w:sz w:val="21"/>
          <w:szCs w:val="21"/>
        </w:rPr>
        <w:t xml:space="preserve"> ARM</w:t>
      </w:r>
      <w:r w:rsidRPr="00D30DDE">
        <w:rPr>
          <w:rFonts w:asciiTheme="minorHAnsi" w:hAnsiTheme="minorHAnsi" w:cstheme="minorHAnsi"/>
          <w:sz w:val="21"/>
          <w:szCs w:val="21"/>
          <w:vertAlign w:val="superscript"/>
        </w:rPr>
        <w:t>®</w:t>
      </w:r>
      <w:r w:rsidRPr="00D30DDE">
        <w:rPr>
          <w:rFonts w:asciiTheme="minorHAnsi" w:hAnsiTheme="minorHAnsi" w:cstheme="minorHAnsi"/>
          <w:sz w:val="21"/>
          <w:szCs w:val="21"/>
        </w:rPr>
        <w:t xml:space="preserve"> Cortex™-A9 i.MX6 Dual/Quad core 1GHz high performance processor</w:t>
      </w:r>
    </w:p>
    <w:p w:rsidR="00927DB6" w:rsidRPr="00D30DDE" w:rsidRDefault="00927DB6" w:rsidP="00927DB6">
      <w:pPr>
        <w:numPr>
          <w:ilvl w:val="0"/>
          <w:numId w:val="29"/>
        </w:numPr>
        <w:rPr>
          <w:rFonts w:asciiTheme="minorHAnsi" w:hAnsiTheme="minorHAnsi" w:cstheme="minorHAnsi"/>
          <w:sz w:val="21"/>
          <w:szCs w:val="21"/>
        </w:rPr>
      </w:pPr>
      <w:r w:rsidRPr="00D30DDE">
        <w:rPr>
          <w:rFonts w:asciiTheme="minorHAnsi" w:hAnsiTheme="minorHAnsi" w:cstheme="minorHAnsi"/>
          <w:sz w:val="21"/>
          <w:szCs w:val="21"/>
        </w:rPr>
        <w:t>Onboard DDR3 1</w:t>
      </w:r>
      <w:r w:rsidR="002E56B3">
        <w:rPr>
          <w:rFonts w:asciiTheme="minorHAnsi" w:hAnsiTheme="minorHAnsi" w:cstheme="minorHAnsi"/>
          <w:sz w:val="21"/>
          <w:szCs w:val="21"/>
        </w:rPr>
        <w:t xml:space="preserve"> </w:t>
      </w:r>
      <w:r w:rsidRPr="00D30DDE">
        <w:rPr>
          <w:rFonts w:asciiTheme="minorHAnsi" w:hAnsiTheme="minorHAnsi" w:cstheme="minorHAnsi"/>
          <w:sz w:val="21"/>
          <w:szCs w:val="21"/>
        </w:rPr>
        <w:t>GB/2</w:t>
      </w:r>
      <w:r w:rsidR="002E56B3">
        <w:rPr>
          <w:rFonts w:asciiTheme="minorHAnsi" w:hAnsiTheme="minorHAnsi" w:cstheme="minorHAnsi"/>
          <w:sz w:val="21"/>
          <w:szCs w:val="21"/>
        </w:rPr>
        <w:t xml:space="preserve"> </w:t>
      </w:r>
      <w:r w:rsidRPr="00D30DDE">
        <w:rPr>
          <w:rFonts w:asciiTheme="minorHAnsi" w:hAnsiTheme="minorHAnsi" w:cstheme="minorHAnsi"/>
          <w:sz w:val="21"/>
          <w:szCs w:val="21"/>
        </w:rPr>
        <w:t>GB memory and 4</w:t>
      </w:r>
      <w:r w:rsidR="002E56B3">
        <w:rPr>
          <w:rFonts w:asciiTheme="minorHAnsi" w:hAnsiTheme="minorHAnsi" w:cstheme="minorHAnsi"/>
          <w:sz w:val="21"/>
          <w:szCs w:val="21"/>
        </w:rPr>
        <w:t xml:space="preserve"> </w:t>
      </w:r>
      <w:r w:rsidRPr="00D30DDE">
        <w:rPr>
          <w:rFonts w:asciiTheme="minorHAnsi" w:hAnsiTheme="minorHAnsi" w:cstheme="minorHAnsi"/>
          <w:sz w:val="21"/>
          <w:szCs w:val="21"/>
        </w:rPr>
        <w:t>GB flash capability</w:t>
      </w:r>
    </w:p>
    <w:p w:rsidR="00927DB6" w:rsidRPr="00D30DDE" w:rsidRDefault="00927DB6" w:rsidP="00927DB6">
      <w:pPr>
        <w:numPr>
          <w:ilvl w:val="0"/>
          <w:numId w:val="29"/>
        </w:numPr>
        <w:rPr>
          <w:rFonts w:asciiTheme="minorHAnsi" w:hAnsiTheme="minorHAnsi" w:cstheme="minorHAnsi"/>
          <w:sz w:val="21"/>
          <w:szCs w:val="21"/>
        </w:rPr>
      </w:pPr>
      <w:r w:rsidRPr="00D30DDE">
        <w:rPr>
          <w:rFonts w:asciiTheme="minorHAnsi" w:hAnsiTheme="minorHAnsi" w:cstheme="minorHAnsi"/>
          <w:sz w:val="21"/>
          <w:szCs w:val="21"/>
        </w:rPr>
        <w:t>Supports Full HD 1080p HDMI Display</w:t>
      </w:r>
    </w:p>
    <w:p w:rsidR="00927DB6" w:rsidRPr="00D30DDE" w:rsidRDefault="00927DB6" w:rsidP="00927DB6">
      <w:pPr>
        <w:numPr>
          <w:ilvl w:val="0"/>
          <w:numId w:val="29"/>
        </w:numPr>
        <w:rPr>
          <w:rFonts w:asciiTheme="minorHAnsi" w:hAnsiTheme="minorHAnsi" w:cstheme="minorHAnsi"/>
          <w:sz w:val="21"/>
          <w:szCs w:val="21"/>
        </w:rPr>
      </w:pPr>
      <w:r w:rsidRPr="00D30DDE">
        <w:rPr>
          <w:rFonts w:asciiTheme="minorHAnsi" w:hAnsiTheme="minorHAnsi" w:cstheme="minorHAnsi"/>
          <w:sz w:val="21"/>
          <w:szCs w:val="21"/>
        </w:rPr>
        <w:t>Supports USB 2.0, 1 mini-</w:t>
      </w:r>
      <w:proofErr w:type="spellStart"/>
      <w:r w:rsidRPr="00D30DDE">
        <w:rPr>
          <w:rFonts w:asciiTheme="minorHAnsi" w:hAnsiTheme="minorHAnsi" w:cstheme="minorHAnsi"/>
          <w:sz w:val="21"/>
          <w:szCs w:val="21"/>
        </w:rPr>
        <w:t>PCIe</w:t>
      </w:r>
      <w:proofErr w:type="spellEnd"/>
      <w:r w:rsidRPr="00D30DDE">
        <w:rPr>
          <w:rFonts w:asciiTheme="minorHAnsi" w:hAnsiTheme="minorHAnsi" w:cstheme="minorHAnsi"/>
          <w:sz w:val="21"/>
          <w:szCs w:val="21"/>
        </w:rPr>
        <w:t xml:space="preserve">, 1 </w:t>
      </w:r>
      <w:proofErr w:type="spellStart"/>
      <w:r w:rsidRPr="00D30DDE">
        <w:rPr>
          <w:rFonts w:asciiTheme="minorHAnsi" w:hAnsiTheme="minorHAnsi" w:cstheme="minorHAnsi"/>
          <w:sz w:val="21"/>
          <w:szCs w:val="21"/>
        </w:rPr>
        <w:t>GbE</w:t>
      </w:r>
      <w:proofErr w:type="spellEnd"/>
      <w:r w:rsidRPr="00D30DDE">
        <w:rPr>
          <w:rFonts w:asciiTheme="minorHAnsi" w:hAnsiTheme="minorHAnsi" w:cstheme="minorHAnsi"/>
          <w:sz w:val="21"/>
          <w:szCs w:val="21"/>
        </w:rPr>
        <w:t xml:space="preserve"> LAN</w:t>
      </w:r>
    </w:p>
    <w:p w:rsidR="00927DB6" w:rsidRPr="00D30DDE" w:rsidRDefault="00927DB6" w:rsidP="00927DB6">
      <w:pPr>
        <w:numPr>
          <w:ilvl w:val="0"/>
          <w:numId w:val="29"/>
        </w:numPr>
        <w:rPr>
          <w:rFonts w:asciiTheme="minorHAnsi" w:hAnsiTheme="minorHAnsi" w:cstheme="minorHAnsi"/>
          <w:sz w:val="21"/>
          <w:szCs w:val="21"/>
        </w:rPr>
      </w:pPr>
      <w:r w:rsidRPr="00D30DDE">
        <w:rPr>
          <w:rFonts w:asciiTheme="minorHAnsi" w:hAnsiTheme="minorHAnsi" w:cstheme="minorHAnsi"/>
          <w:sz w:val="21"/>
          <w:szCs w:val="21"/>
        </w:rPr>
        <w:t xml:space="preserve">Low-power and </w:t>
      </w:r>
      <w:proofErr w:type="spellStart"/>
      <w:r w:rsidRPr="00D30DDE">
        <w:rPr>
          <w:rFonts w:asciiTheme="minorHAnsi" w:hAnsiTheme="minorHAnsi" w:cstheme="minorHAnsi"/>
          <w:sz w:val="21"/>
          <w:szCs w:val="21"/>
        </w:rPr>
        <w:t>fanless</w:t>
      </w:r>
      <w:proofErr w:type="spellEnd"/>
      <w:r w:rsidRPr="00D30DDE">
        <w:rPr>
          <w:rFonts w:asciiTheme="minorHAnsi" w:hAnsiTheme="minorHAnsi" w:cstheme="minorHAnsi"/>
          <w:sz w:val="21"/>
          <w:szCs w:val="21"/>
        </w:rPr>
        <w:t xml:space="preserve"> design</w:t>
      </w:r>
    </w:p>
    <w:p w:rsidR="00927DB6" w:rsidRPr="00D30DDE" w:rsidRDefault="00927DB6" w:rsidP="00927DB6">
      <w:pPr>
        <w:numPr>
          <w:ilvl w:val="0"/>
          <w:numId w:val="29"/>
        </w:numPr>
        <w:rPr>
          <w:rFonts w:asciiTheme="minorHAnsi" w:hAnsiTheme="minorHAnsi" w:cstheme="minorHAnsi"/>
          <w:sz w:val="21"/>
          <w:szCs w:val="21"/>
        </w:rPr>
      </w:pPr>
      <w:r w:rsidRPr="00D30DDE">
        <w:rPr>
          <w:rFonts w:asciiTheme="minorHAnsi" w:hAnsiTheme="minorHAnsi" w:cstheme="minorHAnsi"/>
          <w:sz w:val="21"/>
          <w:szCs w:val="21"/>
        </w:rPr>
        <w:t>Linux kernel V3.0.35/Android V4.2.2 support</w:t>
      </w:r>
    </w:p>
    <w:p w:rsidR="00927DB6" w:rsidRPr="00D30DDE" w:rsidRDefault="00927DB6" w:rsidP="00927DB6">
      <w:pPr>
        <w:numPr>
          <w:ilvl w:val="0"/>
          <w:numId w:val="29"/>
        </w:numPr>
        <w:rPr>
          <w:rFonts w:asciiTheme="minorHAnsi" w:hAnsiTheme="minorHAnsi" w:cstheme="minorHAnsi"/>
          <w:sz w:val="21"/>
          <w:szCs w:val="21"/>
        </w:rPr>
      </w:pPr>
      <w:r w:rsidRPr="00D30DDE">
        <w:rPr>
          <w:rFonts w:asciiTheme="minorHAnsi" w:hAnsiTheme="minorHAnsi" w:cstheme="minorHAnsi"/>
          <w:sz w:val="21"/>
          <w:szCs w:val="21"/>
        </w:rPr>
        <w:t>DIN rail/wall</w:t>
      </w:r>
      <w:r w:rsidR="002E56B3">
        <w:rPr>
          <w:rFonts w:asciiTheme="minorHAnsi" w:hAnsiTheme="minorHAnsi" w:cstheme="minorHAnsi"/>
          <w:sz w:val="21"/>
          <w:szCs w:val="21"/>
        </w:rPr>
        <w:t>-</w:t>
      </w:r>
      <w:r w:rsidRPr="00D30DDE">
        <w:rPr>
          <w:rFonts w:asciiTheme="minorHAnsi" w:hAnsiTheme="minorHAnsi" w:cstheme="minorHAnsi"/>
          <w:sz w:val="21"/>
          <w:szCs w:val="21"/>
        </w:rPr>
        <w:t>mount support</w:t>
      </w:r>
    </w:p>
    <w:p w:rsidR="00915CB1" w:rsidRPr="00D30DDE" w:rsidRDefault="00915CB1" w:rsidP="00F91CA1">
      <w:pPr>
        <w:tabs>
          <w:tab w:val="left" w:pos="720"/>
        </w:tabs>
        <w:autoSpaceDE w:val="0"/>
        <w:autoSpaceDN w:val="0"/>
        <w:adjustRightInd w:val="0"/>
        <w:ind w:right="18"/>
        <w:rPr>
          <w:rFonts w:asciiTheme="minorHAnsi" w:hAnsiTheme="minorHAnsi" w:cstheme="minorHAnsi"/>
          <w:b/>
          <w:i/>
          <w:sz w:val="21"/>
          <w:szCs w:val="21"/>
        </w:rPr>
      </w:pPr>
    </w:p>
    <w:p w:rsidR="00E41448" w:rsidRPr="00D30DDE" w:rsidRDefault="00C06741" w:rsidP="0033052F">
      <w:pPr>
        <w:rPr>
          <w:rFonts w:asciiTheme="minorHAnsi" w:hAnsiTheme="minorHAnsi" w:cstheme="minorHAnsi"/>
          <w:b/>
          <w:sz w:val="18"/>
          <w:szCs w:val="18"/>
        </w:rPr>
      </w:pPr>
      <w:bookmarkStart w:id="0" w:name="_GoBack"/>
      <w:bookmarkEnd w:id="0"/>
      <w:r w:rsidRPr="00D30DDE">
        <w:rPr>
          <w:rFonts w:asciiTheme="minorHAnsi" w:hAnsiTheme="minorHAnsi" w:cstheme="minorHAnsi"/>
          <w:b/>
          <w:sz w:val="18"/>
          <w:szCs w:val="18"/>
        </w:rPr>
        <w:t>About Advantech</w:t>
      </w:r>
    </w:p>
    <w:p w:rsidR="00B54AE7" w:rsidRPr="00D30DDE" w:rsidRDefault="00C06741" w:rsidP="00B95266">
      <w:pPr>
        <w:snapToGrid w:val="0"/>
        <w:rPr>
          <w:rFonts w:asciiTheme="minorHAnsi" w:hAnsiTheme="minorHAnsi" w:cstheme="minorHAnsi"/>
          <w:sz w:val="18"/>
          <w:szCs w:val="18"/>
        </w:rPr>
      </w:pPr>
      <w:r w:rsidRPr="00D30DDE">
        <w:rPr>
          <w:rFonts w:asciiTheme="minorHAnsi" w:hAnsiTheme="minorHAnsi" w:cstheme="minorHAnsi"/>
          <w:bCs/>
          <w:sz w:val="18"/>
          <w:szCs w:val="18"/>
        </w:rPr>
        <w:t xml:space="preserve">Founded in 1983, Advantech is a leader in providing trusted, innovative products, services, and solutions. Advantech offers comprehensive system integration, hardware, software, customer-centric design services, embedded systems, automation products, and global logistics support. We cooperate closely with our partners to help provide complete solutions for a wide array of applications across a diverse range of industries. Our mission is to enable an intelligent planet with Automation and Embedded Computing products and solutions that empower the development of smarter working and living. With Advantech, there is no limit to the applications and innovations our products make possible. (Corporate Website: </w:t>
      </w:r>
      <w:hyperlink r:id="rId22" w:tgtFrame="_blank" w:history="1">
        <w:r w:rsidRPr="00D30DDE">
          <w:rPr>
            <w:rStyle w:val="Hyperlink"/>
            <w:rFonts w:asciiTheme="minorHAnsi" w:hAnsiTheme="minorHAnsi" w:cstheme="minorHAnsi"/>
            <w:bCs/>
            <w:sz w:val="18"/>
            <w:szCs w:val="18"/>
          </w:rPr>
          <w:t>www.advantech.com</w:t>
        </w:r>
      </w:hyperlink>
      <w:r w:rsidRPr="00D30DDE">
        <w:rPr>
          <w:rFonts w:asciiTheme="minorHAnsi" w:hAnsiTheme="minorHAnsi" w:cstheme="minorHAnsi"/>
          <w:bCs/>
          <w:sz w:val="18"/>
          <w:szCs w:val="18"/>
        </w:rPr>
        <w:t>).</w:t>
      </w:r>
    </w:p>
    <w:sectPr w:rsidR="00B54AE7" w:rsidRPr="00D30DDE" w:rsidSect="00FC30F2">
      <w:headerReference w:type="default" r:id="rId23"/>
      <w:pgSz w:w="11906" w:h="16838"/>
      <w:pgMar w:top="1701"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F1E" w:rsidRDefault="00E21F1E"/>
  </w:endnote>
  <w:endnote w:type="continuationSeparator" w:id="0">
    <w:p w:rsidR="00E21F1E" w:rsidRDefault="00E21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 45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CondBlk">
    <w:panose1 w:val="00000000000000000000"/>
    <w:charset w:val="00"/>
    <w:family w:val="swiss"/>
    <w:notTrueType/>
    <w:pitch w:val="variable"/>
    <w:sig w:usb0="00000003" w:usb1="00000000" w:usb2="00000000" w:usb3="00000000" w:csb0="00000001" w:csb1="00000000"/>
  </w:font>
  <w:font w:name="HelvCondLight">
    <w:altName w:val="Arial Unicode MS"/>
    <w:panose1 w:val="00000000000000000000"/>
    <w:charset w:val="00"/>
    <w:family w:val="swiss"/>
    <w:notTrueType/>
    <w:pitch w:val="variable"/>
    <w:sig w:usb0="00000003" w:usb1="00000000" w:usb2="00000000" w:usb3="00000000" w:csb0="00000001" w:csb1="00000000"/>
  </w:font>
  <w:font w:name="ＤＦ明朝体W5">
    <w:altName w:val="MS Mincho"/>
    <w:charset w:val="80"/>
    <w:family w:val="modern"/>
    <w:pitch w:val="fixed"/>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 w:name="Bell MT">
    <w:altName w:val="HelveticaNeue LT 55 Roman"/>
    <w:panose1 w:val="02020503060305020303"/>
    <w:charset w:val="00"/>
    <w:family w:val="roman"/>
    <w:pitch w:val="variable"/>
    <w:sig w:usb0="00000003" w:usb1="00000000" w:usb2="00000000" w:usb3="00000000" w:csb0="00000001" w:csb1="00000000"/>
  </w:font>
  <w:font w:name="Eras Demi ITC">
    <w:altName w:val="HelveticaNeue LT 85 Heavy"/>
    <w:panose1 w:val="020B0805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F1E" w:rsidRDefault="00E21F1E"/>
  </w:footnote>
  <w:footnote w:type="continuationSeparator" w:id="0">
    <w:p w:rsidR="00E21F1E" w:rsidRDefault="00E21F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FD1" w:rsidRDefault="002A0D92">
    <w:pPr>
      <w:pStyle w:val="Header"/>
    </w:pPr>
    <w:r>
      <w:rPr>
        <w:noProof/>
        <w:lang w:eastAsia="en-US"/>
      </w:rPr>
      <w:drawing>
        <wp:inline distT="0" distB="0" distL="0" distR="0">
          <wp:extent cx="1440815" cy="417195"/>
          <wp:effectExtent l="19050" t="0" r="6985" b="0"/>
          <wp:docPr id="1" name="圖片 1" descr="2010-Logo-with-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2010-Logo-with-Slogan"/>
                  <pic:cNvPicPr>
                    <a:picLocks noChangeAspect="1" noChangeArrowheads="1"/>
                  </pic:cNvPicPr>
                </pic:nvPicPr>
                <pic:blipFill>
                  <a:blip r:embed="rId1"/>
                  <a:srcRect/>
                  <a:stretch>
                    <a:fillRect/>
                  </a:stretch>
                </pic:blipFill>
                <pic:spPr bwMode="auto">
                  <a:xfrm>
                    <a:off x="0" y="0"/>
                    <a:ext cx="1440815" cy="417195"/>
                  </a:xfrm>
                  <a:prstGeom prst="rect">
                    <a:avLst/>
                  </a:prstGeom>
                  <a:noFill/>
                  <a:ln w="9525">
                    <a:noFill/>
                    <a:miter lim="800000"/>
                    <a:headEnd/>
                    <a:tailEnd/>
                  </a:ln>
                </pic:spPr>
              </pic:pic>
            </a:graphicData>
          </a:graphic>
        </wp:inline>
      </w:drawing>
    </w:r>
    <w:r w:rsidR="00BF1C79">
      <w:rPr>
        <w:noProof/>
        <w:lang w:eastAsia="en-US"/>
      </w:rPr>
      <mc:AlternateContent>
        <mc:Choice Requires="wps">
          <w:drawing>
            <wp:anchor distT="0" distB="0" distL="114300" distR="114300" simplePos="0" relativeHeight="251657728" behindDoc="0" locked="0" layoutInCell="1" allowOverlap="1">
              <wp:simplePos x="0" y="0"/>
              <wp:positionH relativeFrom="column">
                <wp:posOffset>3880485</wp:posOffset>
              </wp:positionH>
              <wp:positionV relativeFrom="paragraph">
                <wp:posOffset>273050</wp:posOffset>
              </wp:positionV>
              <wp:extent cx="1786890" cy="280035"/>
              <wp:effectExtent l="0" t="0" r="0" b="571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FD1" w:rsidRPr="001C6F2A" w:rsidRDefault="00D47FD1" w:rsidP="00FC30F2">
                          <w:pPr>
                            <w:rPr>
                              <w:rFonts w:ascii="Bell MT" w:hAnsi="Bell MT"/>
                              <w:b/>
                              <w:color w:val="002060"/>
                              <w:sz w:val="23"/>
                              <w:szCs w:val="23"/>
                            </w:rPr>
                          </w:pPr>
                          <w:r w:rsidRPr="001C6F2A">
                            <w:rPr>
                              <w:rFonts w:ascii="Bell MT" w:hAnsi="Bell MT" w:hint="eastAsia"/>
                              <w:b/>
                              <w:color w:val="002060"/>
                              <w:sz w:val="23"/>
                              <w:szCs w:val="23"/>
                            </w:rPr>
                            <w:t>For Immediate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5.55pt;margin-top:21.5pt;width:140.7pt;height:2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bstg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" filled="f" stroked="f">
              <v:textbox>
                <w:txbxContent>
                  <w:p w:rsidR="00D47FD1" w:rsidRPr="001C6F2A" w:rsidRDefault="00D47FD1" w:rsidP="00FC30F2">
                    <w:pPr>
                      <w:rPr>
                        <w:rFonts w:ascii="Bell MT" w:hAnsi="Bell MT"/>
                        <w:b/>
                        <w:color w:val="002060"/>
                        <w:sz w:val="23"/>
                        <w:szCs w:val="23"/>
                      </w:rPr>
                    </w:pPr>
                    <w:r w:rsidRPr="001C6F2A">
                      <w:rPr>
                        <w:rFonts w:ascii="Bell MT" w:hAnsi="Bell MT" w:hint="eastAsia"/>
                        <w:b/>
                        <w:color w:val="002060"/>
                        <w:sz w:val="23"/>
                        <w:szCs w:val="23"/>
                      </w:rPr>
                      <w:t>For Immediate Release</w:t>
                    </w:r>
                  </w:p>
                </w:txbxContent>
              </v:textbox>
            </v:shape>
          </w:pict>
        </mc:Fallback>
      </mc:AlternateContent>
    </w:r>
    <w:r w:rsidR="00BF1C79">
      <w:rPr>
        <w:noProof/>
        <w:lang w:eastAsia="en-US"/>
      </w:rPr>
      <mc:AlternateContent>
        <mc:Choice Requires="wps">
          <w:drawing>
            <wp:anchor distT="0" distB="0" distL="114300" distR="114300" simplePos="0" relativeHeight="251656704" behindDoc="0" locked="0" layoutInCell="1" allowOverlap="1">
              <wp:simplePos x="0" y="0"/>
              <wp:positionH relativeFrom="column">
                <wp:posOffset>3880485</wp:posOffset>
              </wp:positionH>
              <wp:positionV relativeFrom="paragraph">
                <wp:posOffset>-9525</wp:posOffset>
              </wp:positionV>
              <wp:extent cx="1739265" cy="539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FD1" w:rsidRPr="001C6F2A" w:rsidRDefault="00D47FD1" w:rsidP="00FC30F2">
                          <w:pPr>
                            <w:rPr>
                              <w:rFonts w:ascii="Eras Demi ITC" w:hAnsi="Eras Demi ITC"/>
                              <w:b/>
                              <w:i/>
                              <w:color w:val="002060"/>
                              <w:sz w:val="36"/>
                              <w:szCs w:val="36"/>
                            </w:rPr>
                          </w:pPr>
                          <w:r w:rsidRPr="001C6F2A">
                            <w:rPr>
                              <w:rFonts w:ascii="Eras Demi ITC" w:hAnsi="Eras Demi ITC"/>
                              <w:b/>
                              <w:i/>
                              <w:color w:val="002060"/>
                              <w:sz w:val="36"/>
                              <w:szCs w:val="36"/>
                            </w:rPr>
                            <w:t>Press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5.55pt;margin-top:-.75pt;width:136.95pt;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1GuQIAAMA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" filled="f" stroked="f">
              <v:textbox>
                <w:txbxContent>
                  <w:p w:rsidR="00D47FD1" w:rsidRPr="001C6F2A" w:rsidRDefault="00D47FD1" w:rsidP="00FC30F2">
                    <w:pPr>
                      <w:rPr>
                        <w:rFonts w:ascii="Eras Demi ITC" w:hAnsi="Eras Demi ITC"/>
                        <w:b/>
                        <w:i/>
                        <w:color w:val="002060"/>
                        <w:sz w:val="36"/>
                        <w:szCs w:val="36"/>
                      </w:rPr>
                    </w:pPr>
                    <w:r w:rsidRPr="001C6F2A">
                      <w:rPr>
                        <w:rFonts w:ascii="Eras Demi ITC" w:hAnsi="Eras Demi ITC"/>
                        <w:b/>
                        <w:i/>
                        <w:color w:val="002060"/>
                        <w:sz w:val="36"/>
                        <w:szCs w:val="36"/>
                      </w:rPr>
                      <w:t>Press Release</w:t>
                    </w:r>
                  </w:p>
                </w:txbxContent>
              </v:textbox>
            </v:shape>
          </w:pict>
        </mc:Fallback>
      </mc:AlternateContent>
    </w:r>
    <w:r>
      <w:rPr>
        <w:noProof/>
        <w:lang w:eastAsia="en-US"/>
      </w:rPr>
      <w:drawing>
        <wp:anchor distT="0" distB="0" distL="114300" distR="114300" simplePos="0" relativeHeight="251658752" behindDoc="1" locked="0" layoutInCell="1" allowOverlap="1">
          <wp:simplePos x="0" y="0"/>
          <wp:positionH relativeFrom="column">
            <wp:posOffset>4790440</wp:posOffset>
          </wp:positionH>
          <wp:positionV relativeFrom="paragraph">
            <wp:posOffset>-568960</wp:posOffset>
          </wp:positionV>
          <wp:extent cx="1426845" cy="1933575"/>
          <wp:effectExtent l="19050" t="0" r="1905" b="0"/>
          <wp:wrapNone/>
          <wp:docPr id="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
                  <a:srcRect/>
                  <a:stretch>
                    <a:fillRect/>
                  </a:stretch>
                </pic:blipFill>
                <pic:spPr bwMode="auto">
                  <a:xfrm>
                    <a:off x="0" y="0"/>
                    <a:ext cx="1426845" cy="19335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ECB"/>
    <w:multiLevelType w:val="hybridMultilevel"/>
    <w:tmpl w:val="891C5666"/>
    <w:lvl w:ilvl="0" w:tplc="C6A4F4C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7A60EB5"/>
    <w:multiLevelType w:val="hybridMultilevel"/>
    <w:tmpl w:val="DBA83592"/>
    <w:lvl w:ilvl="0" w:tplc="711EFC46">
      <w:start w:val="1"/>
      <w:numFmt w:val="bullet"/>
      <w:lvlText w:val="•"/>
      <w:lvlJc w:val="left"/>
      <w:pPr>
        <w:tabs>
          <w:tab w:val="num" w:pos="720"/>
        </w:tabs>
        <w:ind w:left="720" w:hanging="360"/>
      </w:pPr>
      <w:rPr>
        <w:rFonts w:ascii="Arial" w:hAnsi="Arial" w:hint="default"/>
      </w:rPr>
    </w:lvl>
    <w:lvl w:ilvl="1" w:tplc="A2DE9270" w:tentative="1">
      <w:start w:val="1"/>
      <w:numFmt w:val="bullet"/>
      <w:lvlText w:val="•"/>
      <w:lvlJc w:val="left"/>
      <w:pPr>
        <w:tabs>
          <w:tab w:val="num" w:pos="1440"/>
        </w:tabs>
        <w:ind w:left="1440" w:hanging="360"/>
      </w:pPr>
      <w:rPr>
        <w:rFonts w:ascii="Arial" w:hAnsi="Arial" w:hint="default"/>
      </w:rPr>
    </w:lvl>
    <w:lvl w:ilvl="2" w:tplc="5148A88E" w:tentative="1">
      <w:start w:val="1"/>
      <w:numFmt w:val="bullet"/>
      <w:lvlText w:val="•"/>
      <w:lvlJc w:val="left"/>
      <w:pPr>
        <w:tabs>
          <w:tab w:val="num" w:pos="2160"/>
        </w:tabs>
        <w:ind w:left="2160" w:hanging="360"/>
      </w:pPr>
      <w:rPr>
        <w:rFonts w:ascii="Arial" w:hAnsi="Arial" w:hint="default"/>
      </w:rPr>
    </w:lvl>
    <w:lvl w:ilvl="3" w:tplc="03C283D0" w:tentative="1">
      <w:start w:val="1"/>
      <w:numFmt w:val="bullet"/>
      <w:lvlText w:val="•"/>
      <w:lvlJc w:val="left"/>
      <w:pPr>
        <w:tabs>
          <w:tab w:val="num" w:pos="2880"/>
        </w:tabs>
        <w:ind w:left="2880" w:hanging="360"/>
      </w:pPr>
      <w:rPr>
        <w:rFonts w:ascii="Arial" w:hAnsi="Arial" w:hint="default"/>
      </w:rPr>
    </w:lvl>
    <w:lvl w:ilvl="4" w:tplc="482AC8AA" w:tentative="1">
      <w:start w:val="1"/>
      <w:numFmt w:val="bullet"/>
      <w:lvlText w:val="•"/>
      <w:lvlJc w:val="left"/>
      <w:pPr>
        <w:tabs>
          <w:tab w:val="num" w:pos="3600"/>
        </w:tabs>
        <w:ind w:left="3600" w:hanging="360"/>
      </w:pPr>
      <w:rPr>
        <w:rFonts w:ascii="Arial" w:hAnsi="Arial" w:hint="default"/>
      </w:rPr>
    </w:lvl>
    <w:lvl w:ilvl="5" w:tplc="D60E9A04" w:tentative="1">
      <w:start w:val="1"/>
      <w:numFmt w:val="bullet"/>
      <w:lvlText w:val="•"/>
      <w:lvlJc w:val="left"/>
      <w:pPr>
        <w:tabs>
          <w:tab w:val="num" w:pos="4320"/>
        </w:tabs>
        <w:ind w:left="4320" w:hanging="360"/>
      </w:pPr>
      <w:rPr>
        <w:rFonts w:ascii="Arial" w:hAnsi="Arial" w:hint="default"/>
      </w:rPr>
    </w:lvl>
    <w:lvl w:ilvl="6" w:tplc="F6ACCDC2" w:tentative="1">
      <w:start w:val="1"/>
      <w:numFmt w:val="bullet"/>
      <w:lvlText w:val="•"/>
      <w:lvlJc w:val="left"/>
      <w:pPr>
        <w:tabs>
          <w:tab w:val="num" w:pos="5040"/>
        </w:tabs>
        <w:ind w:left="5040" w:hanging="360"/>
      </w:pPr>
      <w:rPr>
        <w:rFonts w:ascii="Arial" w:hAnsi="Arial" w:hint="default"/>
      </w:rPr>
    </w:lvl>
    <w:lvl w:ilvl="7" w:tplc="0CBE520E" w:tentative="1">
      <w:start w:val="1"/>
      <w:numFmt w:val="bullet"/>
      <w:lvlText w:val="•"/>
      <w:lvlJc w:val="left"/>
      <w:pPr>
        <w:tabs>
          <w:tab w:val="num" w:pos="5760"/>
        </w:tabs>
        <w:ind w:left="5760" w:hanging="360"/>
      </w:pPr>
      <w:rPr>
        <w:rFonts w:ascii="Arial" w:hAnsi="Arial" w:hint="default"/>
      </w:rPr>
    </w:lvl>
    <w:lvl w:ilvl="8" w:tplc="5022B9C4" w:tentative="1">
      <w:start w:val="1"/>
      <w:numFmt w:val="bullet"/>
      <w:lvlText w:val="•"/>
      <w:lvlJc w:val="left"/>
      <w:pPr>
        <w:tabs>
          <w:tab w:val="num" w:pos="6480"/>
        </w:tabs>
        <w:ind w:left="6480" w:hanging="360"/>
      </w:pPr>
      <w:rPr>
        <w:rFonts w:ascii="Arial" w:hAnsi="Arial" w:hint="default"/>
      </w:rPr>
    </w:lvl>
  </w:abstractNum>
  <w:abstractNum w:abstractNumId="2">
    <w:nsid w:val="098732A8"/>
    <w:multiLevelType w:val="hybridMultilevel"/>
    <w:tmpl w:val="4858E6B4"/>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22D0494"/>
    <w:multiLevelType w:val="hybridMultilevel"/>
    <w:tmpl w:val="808ABC80"/>
    <w:lvl w:ilvl="0" w:tplc="1F26743C">
      <w:start w:val="1"/>
      <w:numFmt w:val="bullet"/>
      <w:lvlText w:val="•"/>
      <w:lvlJc w:val="left"/>
      <w:pPr>
        <w:tabs>
          <w:tab w:val="num" w:pos="720"/>
        </w:tabs>
        <w:ind w:left="720" w:hanging="360"/>
      </w:pPr>
      <w:rPr>
        <w:rFonts w:ascii="Arial" w:hAnsi="Arial" w:hint="default"/>
      </w:rPr>
    </w:lvl>
    <w:lvl w:ilvl="1" w:tplc="C1BA78E0" w:tentative="1">
      <w:start w:val="1"/>
      <w:numFmt w:val="bullet"/>
      <w:lvlText w:val="•"/>
      <w:lvlJc w:val="left"/>
      <w:pPr>
        <w:tabs>
          <w:tab w:val="num" w:pos="1440"/>
        </w:tabs>
        <w:ind w:left="1440" w:hanging="360"/>
      </w:pPr>
      <w:rPr>
        <w:rFonts w:ascii="Arial" w:hAnsi="Arial" w:hint="default"/>
      </w:rPr>
    </w:lvl>
    <w:lvl w:ilvl="2" w:tplc="95404D08" w:tentative="1">
      <w:start w:val="1"/>
      <w:numFmt w:val="bullet"/>
      <w:lvlText w:val="•"/>
      <w:lvlJc w:val="left"/>
      <w:pPr>
        <w:tabs>
          <w:tab w:val="num" w:pos="2160"/>
        </w:tabs>
        <w:ind w:left="2160" w:hanging="360"/>
      </w:pPr>
      <w:rPr>
        <w:rFonts w:ascii="Arial" w:hAnsi="Arial" w:hint="default"/>
      </w:rPr>
    </w:lvl>
    <w:lvl w:ilvl="3" w:tplc="BE9C1506" w:tentative="1">
      <w:start w:val="1"/>
      <w:numFmt w:val="bullet"/>
      <w:lvlText w:val="•"/>
      <w:lvlJc w:val="left"/>
      <w:pPr>
        <w:tabs>
          <w:tab w:val="num" w:pos="2880"/>
        </w:tabs>
        <w:ind w:left="2880" w:hanging="360"/>
      </w:pPr>
      <w:rPr>
        <w:rFonts w:ascii="Arial" w:hAnsi="Arial" w:hint="default"/>
      </w:rPr>
    </w:lvl>
    <w:lvl w:ilvl="4" w:tplc="CB7E1BC8" w:tentative="1">
      <w:start w:val="1"/>
      <w:numFmt w:val="bullet"/>
      <w:lvlText w:val="•"/>
      <w:lvlJc w:val="left"/>
      <w:pPr>
        <w:tabs>
          <w:tab w:val="num" w:pos="3600"/>
        </w:tabs>
        <w:ind w:left="3600" w:hanging="360"/>
      </w:pPr>
      <w:rPr>
        <w:rFonts w:ascii="Arial" w:hAnsi="Arial" w:hint="default"/>
      </w:rPr>
    </w:lvl>
    <w:lvl w:ilvl="5" w:tplc="358CBB26" w:tentative="1">
      <w:start w:val="1"/>
      <w:numFmt w:val="bullet"/>
      <w:lvlText w:val="•"/>
      <w:lvlJc w:val="left"/>
      <w:pPr>
        <w:tabs>
          <w:tab w:val="num" w:pos="4320"/>
        </w:tabs>
        <w:ind w:left="4320" w:hanging="360"/>
      </w:pPr>
      <w:rPr>
        <w:rFonts w:ascii="Arial" w:hAnsi="Arial" w:hint="default"/>
      </w:rPr>
    </w:lvl>
    <w:lvl w:ilvl="6" w:tplc="543E67E8" w:tentative="1">
      <w:start w:val="1"/>
      <w:numFmt w:val="bullet"/>
      <w:lvlText w:val="•"/>
      <w:lvlJc w:val="left"/>
      <w:pPr>
        <w:tabs>
          <w:tab w:val="num" w:pos="5040"/>
        </w:tabs>
        <w:ind w:left="5040" w:hanging="360"/>
      </w:pPr>
      <w:rPr>
        <w:rFonts w:ascii="Arial" w:hAnsi="Arial" w:hint="default"/>
      </w:rPr>
    </w:lvl>
    <w:lvl w:ilvl="7" w:tplc="B1104F78" w:tentative="1">
      <w:start w:val="1"/>
      <w:numFmt w:val="bullet"/>
      <w:lvlText w:val="•"/>
      <w:lvlJc w:val="left"/>
      <w:pPr>
        <w:tabs>
          <w:tab w:val="num" w:pos="5760"/>
        </w:tabs>
        <w:ind w:left="5760" w:hanging="360"/>
      </w:pPr>
      <w:rPr>
        <w:rFonts w:ascii="Arial" w:hAnsi="Arial" w:hint="default"/>
      </w:rPr>
    </w:lvl>
    <w:lvl w:ilvl="8" w:tplc="38405C68" w:tentative="1">
      <w:start w:val="1"/>
      <w:numFmt w:val="bullet"/>
      <w:lvlText w:val="•"/>
      <w:lvlJc w:val="left"/>
      <w:pPr>
        <w:tabs>
          <w:tab w:val="num" w:pos="6480"/>
        </w:tabs>
        <w:ind w:left="6480" w:hanging="360"/>
      </w:pPr>
      <w:rPr>
        <w:rFonts w:ascii="Arial" w:hAnsi="Arial" w:hint="default"/>
      </w:rPr>
    </w:lvl>
  </w:abstractNum>
  <w:abstractNum w:abstractNumId="4">
    <w:nsid w:val="12F453DC"/>
    <w:multiLevelType w:val="hybridMultilevel"/>
    <w:tmpl w:val="BF325E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7694040"/>
    <w:multiLevelType w:val="hybridMultilevel"/>
    <w:tmpl w:val="04684FA6"/>
    <w:lvl w:ilvl="0" w:tplc="0810989C">
      <w:start w:val="1"/>
      <w:numFmt w:val="bullet"/>
      <w:lvlText w:val=""/>
      <w:lvlJc w:val="left"/>
      <w:pPr>
        <w:tabs>
          <w:tab w:val="num" w:pos="720"/>
        </w:tabs>
        <w:ind w:left="720" w:hanging="360"/>
      </w:pPr>
      <w:rPr>
        <w:rFonts w:ascii="Wingdings" w:hAnsi="Wingdings" w:hint="default"/>
      </w:rPr>
    </w:lvl>
    <w:lvl w:ilvl="1" w:tplc="1BDAC0F6" w:tentative="1">
      <w:start w:val="1"/>
      <w:numFmt w:val="bullet"/>
      <w:lvlText w:val=""/>
      <w:lvlJc w:val="left"/>
      <w:pPr>
        <w:tabs>
          <w:tab w:val="num" w:pos="1440"/>
        </w:tabs>
        <w:ind w:left="1440" w:hanging="360"/>
      </w:pPr>
      <w:rPr>
        <w:rFonts w:ascii="Wingdings" w:hAnsi="Wingdings" w:hint="default"/>
      </w:rPr>
    </w:lvl>
    <w:lvl w:ilvl="2" w:tplc="555CFEA8" w:tentative="1">
      <w:start w:val="1"/>
      <w:numFmt w:val="bullet"/>
      <w:lvlText w:val=""/>
      <w:lvlJc w:val="left"/>
      <w:pPr>
        <w:tabs>
          <w:tab w:val="num" w:pos="2160"/>
        </w:tabs>
        <w:ind w:left="2160" w:hanging="360"/>
      </w:pPr>
      <w:rPr>
        <w:rFonts w:ascii="Wingdings" w:hAnsi="Wingdings" w:hint="default"/>
      </w:rPr>
    </w:lvl>
    <w:lvl w:ilvl="3" w:tplc="1570ED76" w:tentative="1">
      <w:start w:val="1"/>
      <w:numFmt w:val="bullet"/>
      <w:lvlText w:val=""/>
      <w:lvlJc w:val="left"/>
      <w:pPr>
        <w:tabs>
          <w:tab w:val="num" w:pos="2880"/>
        </w:tabs>
        <w:ind w:left="2880" w:hanging="360"/>
      </w:pPr>
      <w:rPr>
        <w:rFonts w:ascii="Wingdings" w:hAnsi="Wingdings" w:hint="default"/>
      </w:rPr>
    </w:lvl>
    <w:lvl w:ilvl="4" w:tplc="4C12ABCC" w:tentative="1">
      <w:start w:val="1"/>
      <w:numFmt w:val="bullet"/>
      <w:lvlText w:val=""/>
      <w:lvlJc w:val="left"/>
      <w:pPr>
        <w:tabs>
          <w:tab w:val="num" w:pos="3600"/>
        </w:tabs>
        <w:ind w:left="3600" w:hanging="360"/>
      </w:pPr>
      <w:rPr>
        <w:rFonts w:ascii="Wingdings" w:hAnsi="Wingdings" w:hint="default"/>
      </w:rPr>
    </w:lvl>
    <w:lvl w:ilvl="5" w:tplc="3A3EE3AA" w:tentative="1">
      <w:start w:val="1"/>
      <w:numFmt w:val="bullet"/>
      <w:lvlText w:val=""/>
      <w:lvlJc w:val="left"/>
      <w:pPr>
        <w:tabs>
          <w:tab w:val="num" w:pos="4320"/>
        </w:tabs>
        <w:ind w:left="4320" w:hanging="360"/>
      </w:pPr>
      <w:rPr>
        <w:rFonts w:ascii="Wingdings" w:hAnsi="Wingdings" w:hint="default"/>
      </w:rPr>
    </w:lvl>
    <w:lvl w:ilvl="6" w:tplc="9CBC582E" w:tentative="1">
      <w:start w:val="1"/>
      <w:numFmt w:val="bullet"/>
      <w:lvlText w:val=""/>
      <w:lvlJc w:val="left"/>
      <w:pPr>
        <w:tabs>
          <w:tab w:val="num" w:pos="5040"/>
        </w:tabs>
        <w:ind w:left="5040" w:hanging="360"/>
      </w:pPr>
      <w:rPr>
        <w:rFonts w:ascii="Wingdings" w:hAnsi="Wingdings" w:hint="default"/>
      </w:rPr>
    </w:lvl>
    <w:lvl w:ilvl="7" w:tplc="39FE42DA" w:tentative="1">
      <w:start w:val="1"/>
      <w:numFmt w:val="bullet"/>
      <w:lvlText w:val=""/>
      <w:lvlJc w:val="left"/>
      <w:pPr>
        <w:tabs>
          <w:tab w:val="num" w:pos="5760"/>
        </w:tabs>
        <w:ind w:left="5760" w:hanging="360"/>
      </w:pPr>
      <w:rPr>
        <w:rFonts w:ascii="Wingdings" w:hAnsi="Wingdings" w:hint="default"/>
      </w:rPr>
    </w:lvl>
    <w:lvl w:ilvl="8" w:tplc="EF809994" w:tentative="1">
      <w:start w:val="1"/>
      <w:numFmt w:val="bullet"/>
      <w:lvlText w:val=""/>
      <w:lvlJc w:val="left"/>
      <w:pPr>
        <w:tabs>
          <w:tab w:val="num" w:pos="6480"/>
        </w:tabs>
        <w:ind w:left="6480" w:hanging="360"/>
      </w:pPr>
      <w:rPr>
        <w:rFonts w:ascii="Wingdings" w:hAnsi="Wingdings" w:hint="default"/>
      </w:rPr>
    </w:lvl>
  </w:abstractNum>
  <w:abstractNum w:abstractNumId="6">
    <w:nsid w:val="190E6E86"/>
    <w:multiLevelType w:val="hybridMultilevel"/>
    <w:tmpl w:val="B080C4E2"/>
    <w:lvl w:ilvl="0" w:tplc="BE542EBE">
      <w:start w:val="1"/>
      <w:numFmt w:val="bullet"/>
      <w:lvlText w:val=""/>
      <w:lvlJc w:val="left"/>
      <w:pPr>
        <w:tabs>
          <w:tab w:val="num" w:pos="720"/>
        </w:tabs>
        <w:ind w:left="720" w:hanging="360"/>
      </w:pPr>
      <w:rPr>
        <w:rFonts w:ascii="Wingdings" w:hAnsi="Wingdings" w:hint="default"/>
      </w:rPr>
    </w:lvl>
    <w:lvl w:ilvl="1" w:tplc="8138C788">
      <w:start w:val="1"/>
      <w:numFmt w:val="bullet"/>
      <w:lvlText w:val=""/>
      <w:lvlJc w:val="left"/>
      <w:pPr>
        <w:tabs>
          <w:tab w:val="num" w:pos="1440"/>
        </w:tabs>
        <w:ind w:left="1440" w:hanging="360"/>
      </w:pPr>
      <w:rPr>
        <w:rFonts w:ascii="Wingdings" w:hAnsi="Wingdings" w:hint="default"/>
      </w:rPr>
    </w:lvl>
    <w:lvl w:ilvl="2" w:tplc="694C1724" w:tentative="1">
      <w:start w:val="1"/>
      <w:numFmt w:val="bullet"/>
      <w:lvlText w:val=""/>
      <w:lvlJc w:val="left"/>
      <w:pPr>
        <w:tabs>
          <w:tab w:val="num" w:pos="2160"/>
        </w:tabs>
        <w:ind w:left="2160" w:hanging="360"/>
      </w:pPr>
      <w:rPr>
        <w:rFonts w:ascii="Wingdings" w:hAnsi="Wingdings" w:hint="default"/>
      </w:rPr>
    </w:lvl>
    <w:lvl w:ilvl="3" w:tplc="14F8E7A4" w:tentative="1">
      <w:start w:val="1"/>
      <w:numFmt w:val="bullet"/>
      <w:lvlText w:val=""/>
      <w:lvlJc w:val="left"/>
      <w:pPr>
        <w:tabs>
          <w:tab w:val="num" w:pos="2880"/>
        </w:tabs>
        <w:ind w:left="2880" w:hanging="360"/>
      </w:pPr>
      <w:rPr>
        <w:rFonts w:ascii="Wingdings" w:hAnsi="Wingdings" w:hint="default"/>
      </w:rPr>
    </w:lvl>
    <w:lvl w:ilvl="4" w:tplc="0700E6F2" w:tentative="1">
      <w:start w:val="1"/>
      <w:numFmt w:val="bullet"/>
      <w:lvlText w:val=""/>
      <w:lvlJc w:val="left"/>
      <w:pPr>
        <w:tabs>
          <w:tab w:val="num" w:pos="3600"/>
        </w:tabs>
        <w:ind w:left="3600" w:hanging="360"/>
      </w:pPr>
      <w:rPr>
        <w:rFonts w:ascii="Wingdings" w:hAnsi="Wingdings" w:hint="default"/>
      </w:rPr>
    </w:lvl>
    <w:lvl w:ilvl="5" w:tplc="93EE80A4" w:tentative="1">
      <w:start w:val="1"/>
      <w:numFmt w:val="bullet"/>
      <w:lvlText w:val=""/>
      <w:lvlJc w:val="left"/>
      <w:pPr>
        <w:tabs>
          <w:tab w:val="num" w:pos="4320"/>
        </w:tabs>
        <w:ind w:left="4320" w:hanging="360"/>
      </w:pPr>
      <w:rPr>
        <w:rFonts w:ascii="Wingdings" w:hAnsi="Wingdings" w:hint="default"/>
      </w:rPr>
    </w:lvl>
    <w:lvl w:ilvl="6" w:tplc="9E64EBB0" w:tentative="1">
      <w:start w:val="1"/>
      <w:numFmt w:val="bullet"/>
      <w:lvlText w:val=""/>
      <w:lvlJc w:val="left"/>
      <w:pPr>
        <w:tabs>
          <w:tab w:val="num" w:pos="5040"/>
        </w:tabs>
        <w:ind w:left="5040" w:hanging="360"/>
      </w:pPr>
      <w:rPr>
        <w:rFonts w:ascii="Wingdings" w:hAnsi="Wingdings" w:hint="default"/>
      </w:rPr>
    </w:lvl>
    <w:lvl w:ilvl="7" w:tplc="869EC3D0" w:tentative="1">
      <w:start w:val="1"/>
      <w:numFmt w:val="bullet"/>
      <w:lvlText w:val=""/>
      <w:lvlJc w:val="left"/>
      <w:pPr>
        <w:tabs>
          <w:tab w:val="num" w:pos="5760"/>
        </w:tabs>
        <w:ind w:left="5760" w:hanging="360"/>
      </w:pPr>
      <w:rPr>
        <w:rFonts w:ascii="Wingdings" w:hAnsi="Wingdings" w:hint="default"/>
      </w:rPr>
    </w:lvl>
    <w:lvl w:ilvl="8" w:tplc="91980692" w:tentative="1">
      <w:start w:val="1"/>
      <w:numFmt w:val="bullet"/>
      <w:lvlText w:val=""/>
      <w:lvlJc w:val="left"/>
      <w:pPr>
        <w:tabs>
          <w:tab w:val="num" w:pos="6480"/>
        </w:tabs>
        <w:ind w:left="6480" w:hanging="360"/>
      </w:pPr>
      <w:rPr>
        <w:rFonts w:ascii="Wingdings" w:hAnsi="Wingdings" w:hint="default"/>
      </w:rPr>
    </w:lvl>
  </w:abstractNum>
  <w:abstractNum w:abstractNumId="7">
    <w:nsid w:val="20162E93"/>
    <w:multiLevelType w:val="hybridMultilevel"/>
    <w:tmpl w:val="D478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9722B"/>
    <w:multiLevelType w:val="hybridMultilevel"/>
    <w:tmpl w:val="48A67B10"/>
    <w:lvl w:ilvl="0" w:tplc="A468D0CE">
      <w:start w:val="1"/>
      <w:numFmt w:val="bullet"/>
      <w:lvlText w:val="•"/>
      <w:lvlJc w:val="left"/>
      <w:pPr>
        <w:tabs>
          <w:tab w:val="num" w:pos="360"/>
        </w:tabs>
        <w:ind w:left="360" w:hanging="360"/>
      </w:pPr>
      <w:rPr>
        <w:rFonts w:ascii="PMingLiU" w:hAnsi="PMingLiU" w:hint="default"/>
      </w:rPr>
    </w:lvl>
    <w:lvl w:ilvl="1" w:tplc="EB9A2E4A">
      <w:start w:val="1225"/>
      <w:numFmt w:val="bullet"/>
      <w:lvlText w:val="•"/>
      <w:lvlJc w:val="left"/>
      <w:pPr>
        <w:tabs>
          <w:tab w:val="num" w:pos="1080"/>
        </w:tabs>
        <w:ind w:left="1080" w:hanging="360"/>
      </w:pPr>
      <w:rPr>
        <w:rFonts w:ascii="PMingLiU" w:hAnsi="PMingLiU" w:hint="default"/>
      </w:rPr>
    </w:lvl>
    <w:lvl w:ilvl="2" w:tplc="452E40D4" w:tentative="1">
      <w:start w:val="1"/>
      <w:numFmt w:val="bullet"/>
      <w:lvlText w:val="•"/>
      <w:lvlJc w:val="left"/>
      <w:pPr>
        <w:tabs>
          <w:tab w:val="num" w:pos="1800"/>
        </w:tabs>
        <w:ind w:left="1800" w:hanging="360"/>
      </w:pPr>
      <w:rPr>
        <w:rFonts w:ascii="PMingLiU" w:hAnsi="PMingLiU" w:hint="default"/>
      </w:rPr>
    </w:lvl>
    <w:lvl w:ilvl="3" w:tplc="50BC8B42" w:tentative="1">
      <w:start w:val="1"/>
      <w:numFmt w:val="bullet"/>
      <w:lvlText w:val="•"/>
      <w:lvlJc w:val="left"/>
      <w:pPr>
        <w:tabs>
          <w:tab w:val="num" w:pos="2520"/>
        </w:tabs>
        <w:ind w:left="2520" w:hanging="360"/>
      </w:pPr>
      <w:rPr>
        <w:rFonts w:ascii="PMingLiU" w:hAnsi="PMingLiU" w:hint="default"/>
      </w:rPr>
    </w:lvl>
    <w:lvl w:ilvl="4" w:tplc="0A3295A2" w:tentative="1">
      <w:start w:val="1"/>
      <w:numFmt w:val="bullet"/>
      <w:lvlText w:val="•"/>
      <w:lvlJc w:val="left"/>
      <w:pPr>
        <w:tabs>
          <w:tab w:val="num" w:pos="3240"/>
        </w:tabs>
        <w:ind w:left="3240" w:hanging="360"/>
      </w:pPr>
      <w:rPr>
        <w:rFonts w:ascii="PMingLiU" w:hAnsi="PMingLiU" w:hint="default"/>
      </w:rPr>
    </w:lvl>
    <w:lvl w:ilvl="5" w:tplc="111EE99A" w:tentative="1">
      <w:start w:val="1"/>
      <w:numFmt w:val="bullet"/>
      <w:lvlText w:val="•"/>
      <w:lvlJc w:val="left"/>
      <w:pPr>
        <w:tabs>
          <w:tab w:val="num" w:pos="3960"/>
        </w:tabs>
        <w:ind w:left="3960" w:hanging="360"/>
      </w:pPr>
      <w:rPr>
        <w:rFonts w:ascii="PMingLiU" w:hAnsi="PMingLiU" w:hint="default"/>
      </w:rPr>
    </w:lvl>
    <w:lvl w:ilvl="6" w:tplc="5262CB4C" w:tentative="1">
      <w:start w:val="1"/>
      <w:numFmt w:val="bullet"/>
      <w:lvlText w:val="•"/>
      <w:lvlJc w:val="left"/>
      <w:pPr>
        <w:tabs>
          <w:tab w:val="num" w:pos="4680"/>
        </w:tabs>
        <w:ind w:left="4680" w:hanging="360"/>
      </w:pPr>
      <w:rPr>
        <w:rFonts w:ascii="PMingLiU" w:hAnsi="PMingLiU" w:hint="default"/>
      </w:rPr>
    </w:lvl>
    <w:lvl w:ilvl="7" w:tplc="C8DC191C" w:tentative="1">
      <w:start w:val="1"/>
      <w:numFmt w:val="bullet"/>
      <w:lvlText w:val="•"/>
      <w:lvlJc w:val="left"/>
      <w:pPr>
        <w:tabs>
          <w:tab w:val="num" w:pos="5400"/>
        </w:tabs>
        <w:ind w:left="5400" w:hanging="360"/>
      </w:pPr>
      <w:rPr>
        <w:rFonts w:ascii="PMingLiU" w:hAnsi="PMingLiU" w:hint="default"/>
      </w:rPr>
    </w:lvl>
    <w:lvl w:ilvl="8" w:tplc="CF0A5442" w:tentative="1">
      <w:start w:val="1"/>
      <w:numFmt w:val="bullet"/>
      <w:lvlText w:val="•"/>
      <w:lvlJc w:val="left"/>
      <w:pPr>
        <w:tabs>
          <w:tab w:val="num" w:pos="6120"/>
        </w:tabs>
        <w:ind w:left="6120" w:hanging="360"/>
      </w:pPr>
      <w:rPr>
        <w:rFonts w:ascii="PMingLiU" w:hAnsi="PMingLiU" w:hint="default"/>
      </w:rPr>
    </w:lvl>
  </w:abstractNum>
  <w:abstractNum w:abstractNumId="9">
    <w:nsid w:val="2091020B"/>
    <w:multiLevelType w:val="hybridMultilevel"/>
    <w:tmpl w:val="65FC09E8"/>
    <w:lvl w:ilvl="0" w:tplc="8F1002B6">
      <w:start w:val="1"/>
      <w:numFmt w:val="bullet"/>
      <w:lvlText w:val=""/>
      <w:lvlJc w:val="left"/>
      <w:pPr>
        <w:tabs>
          <w:tab w:val="num" w:pos="720"/>
        </w:tabs>
        <w:ind w:left="720" w:hanging="360"/>
      </w:pPr>
      <w:rPr>
        <w:rFonts w:ascii="Wingdings" w:hAnsi="Wingdings" w:hint="default"/>
      </w:rPr>
    </w:lvl>
    <w:lvl w:ilvl="1" w:tplc="7F9CF404">
      <w:start w:val="958"/>
      <w:numFmt w:val="bullet"/>
      <w:lvlText w:val="–"/>
      <w:lvlJc w:val="left"/>
      <w:pPr>
        <w:tabs>
          <w:tab w:val="num" w:pos="1440"/>
        </w:tabs>
        <w:ind w:left="1440" w:hanging="360"/>
      </w:pPr>
      <w:rPr>
        <w:rFonts w:ascii="Times New Roman" w:hAnsi="Times New Roman" w:hint="default"/>
      </w:rPr>
    </w:lvl>
    <w:lvl w:ilvl="2" w:tplc="E112FDC6" w:tentative="1">
      <w:start w:val="1"/>
      <w:numFmt w:val="bullet"/>
      <w:lvlText w:val=""/>
      <w:lvlJc w:val="left"/>
      <w:pPr>
        <w:tabs>
          <w:tab w:val="num" w:pos="2160"/>
        </w:tabs>
        <w:ind w:left="2160" w:hanging="360"/>
      </w:pPr>
      <w:rPr>
        <w:rFonts w:ascii="Wingdings" w:hAnsi="Wingdings" w:hint="default"/>
      </w:rPr>
    </w:lvl>
    <w:lvl w:ilvl="3" w:tplc="34C2555C" w:tentative="1">
      <w:start w:val="1"/>
      <w:numFmt w:val="bullet"/>
      <w:lvlText w:val=""/>
      <w:lvlJc w:val="left"/>
      <w:pPr>
        <w:tabs>
          <w:tab w:val="num" w:pos="2880"/>
        </w:tabs>
        <w:ind w:left="2880" w:hanging="360"/>
      </w:pPr>
      <w:rPr>
        <w:rFonts w:ascii="Wingdings" w:hAnsi="Wingdings" w:hint="default"/>
      </w:rPr>
    </w:lvl>
    <w:lvl w:ilvl="4" w:tplc="0ACEC784" w:tentative="1">
      <w:start w:val="1"/>
      <w:numFmt w:val="bullet"/>
      <w:lvlText w:val=""/>
      <w:lvlJc w:val="left"/>
      <w:pPr>
        <w:tabs>
          <w:tab w:val="num" w:pos="3600"/>
        </w:tabs>
        <w:ind w:left="3600" w:hanging="360"/>
      </w:pPr>
      <w:rPr>
        <w:rFonts w:ascii="Wingdings" w:hAnsi="Wingdings" w:hint="default"/>
      </w:rPr>
    </w:lvl>
    <w:lvl w:ilvl="5" w:tplc="97EE1D7C" w:tentative="1">
      <w:start w:val="1"/>
      <w:numFmt w:val="bullet"/>
      <w:lvlText w:val=""/>
      <w:lvlJc w:val="left"/>
      <w:pPr>
        <w:tabs>
          <w:tab w:val="num" w:pos="4320"/>
        </w:tabs>
        <w:ind w:left="4320" w:hanging="360"/>
      </w:pPr>
      <w:rPr>
        <w:rFonts w:ascii="Wingdings" w:hAnsi="Wingdings" w:hint="default"/>
      </w:rPr>
    </w:lvl>
    <w:lvl w:ilvl="6" w:tplc="71C88DE8" w:tentative="1">
      <w:start w:val="1"/>
      <w:numFmt w:val="bullet"/>
      <w:lvlText w:val=""/>
      <w:lvlJc w:val="left"/>
      <w:pPr>
        <w:tabs>
          <w:tab w:val="num" w:pos="5040"/>
        </w:tabs>
        <w:ind w:left="5040" w:hanging="360"/>
      </w:pPr>
      <w:rPr>
        <w:rFonts w:ascii="Wingdings" w:hAnsi="Wingdings" w:hint="default"/>
      </w:rPr>
    </w:lvl>
    <w:lvl w:ilvl="7" w:tplc="A1D267D2" w:tentative="1">
      <w:start w:val="1"/>
      <w:numFmt w:val="bullet"/>
      <w:lvlText w:val=""/>
      <w:lvlJc w:val="left"/>
      <w:pPr>
        <w:tabs>
          <w:tab w:val="num" w:pos="5760"/>
        </w:tabs>
        <w:ind w:left="5760" w:hanging="360"/>
      </w:pPr>
      <w:rPr>
        <w:rFonts w:ascii="Wingdings" w:hAnsi="Wingdings" w:hint="default"/>
      </w:rPr>
    </w:lvl>
    <w:lvl w:ilvl="8" w:tplc="4FC000A6" w:tentative="1">
      <w:start w:val="1"/>
      <w:numFmt w:val="bullet"/>
      <w:lvlText w:val=""/>
      <w:lvlJc w:val="left"/>
      <w:pPr>
        <w:tabs>
          <w:tab w:val="num" w:pos="6480"/>
        </w:tabs>
        <w:ind w:left="6480" w:hanging="360"/>
      </w:pPr>
      <w:rPr>
        <w:rFonts w:ascii="Wingdings" w:hAnsi="Wingdings" w:hint="default"/>
      </w:rPr>
    </w:lvl>
  </w:abstractNum>
  <w:abstractNum w:abstractNumId="10">
    <w:nsid w:val="251308C7"/>
    <w:multiLevelType w:val="hybridMultilevel"/>
    <w:tmpl w:val="D39ECADC"/>
    <w:lvl w:ilvl="0" w:tplc="3CA044B0">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6554C36"/>
    <w:multiLevelType w:val="hybridMultilevel"/>
    <w:tmpl w:val="D3F8710A"/>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135767B"/>
    <w:multiLevelType w:val="hybridMultilevel"/>
    <w:tmpl w:val="5B009C8E"/>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4A60244"/>
    <w:multiLevelType w:val="hybridMultilevel"/>
    <w:tmpl w:val="4ED0FB10"/>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E9F28DA"/>
    <w:multiLevelType w:val="hybridMultilevel"/>
    <w:tmpl w:val="F22656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4AE168B7"/>
    <w:multiLevelType w:val="hybridMultilevel"/>
    <w:tmpl w:val="E74E1ADA"/>
    <w:lvl w:ilvl="0" w:tplc="747C40B6">
      <w:start w:val="1"/>
      <w:numFmt w:val="bullet"/>
      <w:lvlText w:val="•"/>
      <w:lvlJc w:val="left"/>
      <w:pPr>
        <w:tabs>
          <w:tab w:val="num" w:pos="720"/>
        </w:tabs>
        <w:ind w:left="720" w:hanging="360"/>
      </w:pPr>
      <w:rPr>
        <w:rFonts w:ascii="PMingLiU" w:hAnsi="PMingLiU" w:hint="default"/>
      </w:rPr>
    </w:lvl>
    <w:lvl w:ilvl="1" w:tplc="1C1CA2D2" w:tentative="1">
      <w:start w:val="1"/>
      <w:numFmt w:val="bullet"/>
      <w:lvlText w:val="•"/>
      <w:lvlJc w:val="left"/>
      <w:pPr>
        <w:tabs>
          <w:tab w:val="num" w:pos="1440"/>
        </w:tabs>
        <w:ind w:left="1440" w:hanging="360"/>
      </w:pPr>
      <w:rPr>
        <w:rFonts w:ascii="PMingLiU" w:hAnsi="PMingLiU" w:hint="default"/>
      </w:rPr>
    </w:lvl>
    <w:lvl w:ilvl="2" w:tplc="BBB6E098" w:tentative="1">
      <w:start w:val="1"/>
      <w:numFmt w:val="bullet"/>
      <w:lvlText w:val="•"/>
      <w:lvlJc w:val="left"/>
      <w:pPr>
        <w:tabs>
          <w:tab w:val="num" w:pos="2160"/>
        </w:tabs>
        <w:ind w:left="2160" w:hanging="360"/>
      </w:pPr>
      <w:rPr>
        <w:rFonts w:ascii="PMingLiU" w:hAnsi="PMingLiU" w:hint="default"/>
      </w:rPr>
    </w:lvl>
    <w:lvl w:ilvl="3" w:tplc="A31037D0" w:tentative="1">
      <w:start w:val="1"/>
      <w:numFmt w:val="bullet"/>
      <w:lvlText w:val="•"/>
      <w:lvlJc w:val="left"/>
      <w:pPr>
        <w:tabs>
          <w:tab w:val="num" w:pos="2880"/>
        </w:tabs>
        <w:ind w:left="2880" w:hanging="360"/>
      </w:pPr>
      <w:rPr>
        <w:rFonts w:ascii="PMingLiU" w:hAnsi="PMingLiU" w:hint="default"/>
      </w:rPr>
    </w:lvl>
    <w:lvl w:ilvl="4" w:tplc="B3963850" w:tentative="1">
      <w:start w:val="1"/>
      <w:numFmt w:val="bullet"/>
      <w:lvlText w:val="•"/>
      <w:lvlJc w:val="left"/>
      <w:pPr>
        <w:tabs>
          <w:tab w:val="num" w:pos="3600"/>
        </w:tabs>
        <w:ind w:left="3600" w:hanging="360"/>
      </w:pPr>
      <w:rPr>
        <w:rFonts w:ascii="PMingLiU" w:hAnsi="PMingLiU" w:hint="default"/>
      </w:rPr>
    </w:lvl>
    <w:lvl w:ilvl="5" w:tplc="E4CAA3B4" w:tentative="1">
      <w:start w:val="1"/>
      <w:numFmt w:val="bullet"/>
      <w:lvlText w:val="•"/>
      <w:lvlJc w:val="left"/>
      <w:pPr>
        <w:tabs>
          <w:tab w:val="num" w:pos="4320"/>
        </w:tabs>
        <w:ind w:left="4320" w:hanging="360"/>
      </w:pPr>
      <w:rPr>
        <w:rFonts w:ascii="PMingLiU" w:hAnsi="PMingLiU" w:hint="default"/>
      </w:rPr>
    </w:lvl>
    <w:lvl w:ilvl="6" w:tplc="9E1C11F8" w:tentative="1">
      <w:start w:val="1"/>
      <w:numFmt w:val="bullet"/>
      <w:lvlText w:val="•"/>
      <w:lvlJc w:val="left"/>
      <w:pPr>
        <w:tabs>
          <w:tab w:val="num" w:pos="5040"/>
        </w:tabs>
        <w:ind w:left="5040" w:hanging="360"/>
      </w:pPr>
      <w:rPr>
        <w:rFonts w:ascii="PMingLiU" w:hAnsi="PMingLiU" w:hint="default"/>
      </w:rPr>
    </w:lvl>
    <w:lvl w:ilvl="7" w:tplc="D8524852" w:tentative="1">
      <w:start w:val="1"/>
      <w:numFmt w:val="bullet"/>
      <w:lvlText w:val="•"/>
      <w:lvlJc w:val="left"/>
      <w:pPr>
        <w:tabs>
          <w:tab w:val="num" w:pos="5760"/>
        </w:tabs>
        <w:ind w:left="5760" w:hanging="360"/>
      </w:pPr>
      <w:rPr>
        <w:rFonts w:ascii="PMingLiU" w:hAnsi="PMingLiU" w:hint="default"/>
      </w:rPr>
    </w:lvl>
    <w:lvl w:ilvl="8" w:tplc="D86ADF3E" w:tentative="1">
      <w:start w:val="1"/>
      <w:numFmt w:val="bullet"/>
      <w:lvlText w:val="•"/>
      <w:lvlJc w:val="left"/>
      <w:pPr>
        <w:tabs>
          <w:tab w:val="num" w:pos="6480"/>
        </w:tabs>
        <w:ind w:left="6480" w:hanging="360"/>
      </w:pPr>
      <w:rPr>
        <w:rFonts w:ascii="PMingLiU" w:hAnsi="PMingLiU" w:hint="default"/>
      </w:rPr>
    </w:lvl>
  </w:abstractNum>
  <w:abstractNum w:abstractNumId="16">
    <w:nsid w:val="4DB30BA0"/>
    <w:multiLevelType w:val="hybridMultilevel"/>
    <w:tmpl w:val="45E6D496"/>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51F9098B"/>
    <w:multiLevelType w:val="hybridMultilevel"/>
    <w:tmpl w:val="6ED412D8"/>
    <w:lvl w:ilvl="0" w:tplc="8A289CA0">
      <w:start w:val="1"/>
      <w:numFmt w:val="bullet"/>
      <w:lvlText w:val=""/>
      <w:lvlJc w:val="left"/>
      <w:pPr>
        <w:ind w:left="480" w:hanging="480"/>
      </w:pPr>
      <w:rPr>
        <w:rFonts w:ascii="Wingdings" w:hAnsi="Wingdings" w:hint="default"/>
      </w:rPr>
    </w:lvl>
    <w:lvl w:ilvl="1" w:tplc="C6A4F4CA">
      <w:start w:val="1"/>
      <w:numFmt w:val="bullet"/>
      <w:lvlText w:val=""/>
      <w:lvlJc w:val="left"/>
      <w:pPr>
        <w:ind w:left="960" w:hanging="480"/>
      </w:pPr>
      <w:rPr>
        <w:rFonts w:ascii="Wingdings" w:hAnsi="Wingdings" w:hint="default"/>
        <w:color w:val="808080"/>
      </w:rPr>
    </w:lvl>
    <w:lvl w:ilvl="2" w:tplc="0409001B">
      <w:numFmt w:val="bullet"/>
      <w:lvlText w:val="•"/>
      <w:lvlJc w:val="left"/>
      <w:pPr>
        <w:ind w:left="1320" w:hanging="360"/>
      </w:pPr>
      <w:rPr>
        <w:rFonts w:ascii="Times New Roman" w:eastAsia="PMingLiU" w:hAnsi="Times New Roman" w:cs="Times New Roman" w:hint="default"/>
      </w:rPr>
    </w:lvl>
    <w:lvl w:ilvl="3" w:tplc="0409000F">
      <w:start w:val="3"/>
      <w:numFmt w:val="bullet"/>
      <w:lvlText w:val="-"/>
      <w:lvlJc w:val="left"/>
      <w:pPr>
        <w:ind w:left="1800" w:hanging="360"/>
      </w:pPr>
      <w:rPr>
        <w:rFonts w:ascii="Times New Roman" w:eastAsia="PMingLiU" w:hAnsi="Times New Roman" w:cs="Times New Roman" w:hint="default"/>
      </w:rPr>
    </w:lvl>
    <w:lvl w:ilvl="4" w:tplc="04090019">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8">
    <w:nsid w:val="545D2C1F"/>
    <w:multiLevelType w:val="hybridMultilevel"/>
    <w:tmpl w:val="DA3CB302"/>
    <w:lvl w:ilvl="0" w:tplc="C6A4F4CA">
      <w:start w:val="1"/>
      <w:numFmt w:val="bullet"/>
      <w:lvlText w:val=""/>
      <w:lvlJc w:val="left"/>
      <w:pPr>
        <w:tabs>
          <w:tab w:val="num" w:pos="720"/>
        </w:tabs>
        <w:ind w:left="720" w:hanging="360"/>
      </w:pPr>
      <w:rPr>
        <w:rFonts w:ascii="Wingdings" w:hAnsi="Wingdings" w:hint="default"/>
      </w:rPr>
    </w:lvl>
    <w:lvl w:ilvl="1" w:tplc="7326DE7E" w:tentative="1">
      <w:start w:val="1"/>
      <w:numFmt w:val="bullet"/>
      <w:lvlText w:val=""/>
      <w:lvlJc w:val="left"/>
      <w:pPr>
        <w:tabs>
          <w:tab w:val="num" w:pos="1440"/>
        </w:tabs>
        <w:ind w:left="1440" w:hanging="360"/>
      </w:pPr>
      <w:rPr>
        <w:rFonts w:ascii="Wingdings" w:hAnsi="Wingdings" w:hint="default"/>
      </w:rPr>
    </w:lvl>
    <w:lvl w:ilvl="2" w:tplc="394A5276" w:tentative="1">
      <w:start w:val="1"/>
      <w:numFmt w:val="bullet"/>
      <w:lvlText w:val=""/>
      <w:lvlJc w:val="left"/>
      <w:pPr>
        <w:tabs>
          <w:tab w:val="num" w:pos="2160"/>
        </w:tabs>
        <w:ind w:left="2160" w:hanging="360"/>
      </w:pPr>
      <w:rPr>
        <w:rFonts w:ascii="Wingdings" w:hAnsi="Wingdings" w:hint="default"/>
      </w:rPr>
    </w:lvl>
    <w:lvl w:ilvl="3" w:tplc="059EC2C2" w:tentative="1">
      <w:start w:val="1"/>
      <w:numFmt w:val="bullet"/>
      <w:lvlText w:val=""/>
      <w:lvlJc w:val="left"/>
      <w:pPr>
        <w:tabs>
          <w:tab w:val="num" w:pos="2880"/>
        </w:tabs>
        <w:ind w:left="2880" w:hanging="360"/>
      </w:pPr>
      <w:rPr>
        <w:rFonts w:ascii="Wingdings" w:hAnsi="Wingdings" w:hint="default"/>
      </w:rPr>
    </w:lvl>
    <w:lvl w:ilvl="4" w:tplc="07DAAE80" w:tentative="1">
      <w:start w:val="1"/>
      <w:numFmt w:val="bullet"/>
      <w:lvlText w:val=""/>
      <w:lvlJc w:val="left"/>
      <w:pPr>
        <w:tabs>
          <w:tab w:val="num" w:pos="3600"/>
        </w:tabs>
        <w:ind w:left="3600" w:hanging="360"/>
      </w:pPr>
      <w:rPr>
        <w:rFonts w:ascii="Wingdings" w:hAnsi="Wingdings" w:hint="default"/>
      </w:rPr>
    </w:lvl>
    <w:lvl w:ilvl="5" w:tplc="F5BA91B0" w:tentative="1">
      <w:start w:val="1"/>
      <w:numFmt w:val="bullet"/>
      <w:lvlText w:val=""/>
      <w:lvlJc w:val="left"/>
      <w:pPr>
        <w:tabs>
          <w:tab w:val="num" w:pos="4320"/>
        </w:tabs>
        <w:ind w:left="4320" w:hanging="360"/>
      </w:pPr>
      <w:rPr>
        <w:rFonts w:ascii="Wingdings" w:hAnsi="Wingdings" w:hint="default"/>
      </w:rPr>
    </w:lvl>
    <w:lvl w:ilvl="6" w:tplc="965CD13C" w:tentative="1">
      <w:start w:val="1"/>
      <w:numFmt w:val="bullet"/>
      <w:lvlText w:val=""/>
      <w:lvlJc w:val="left"/>
      <w:pPr>
        <w:tabs>
          <w:tab w:val="num" w:pos="5040"/>
        </w:tabs>
        <w:ind w:left="5040" w:hanging="360"/>
      </w:pPr>
      <w:rPr>
        <w:rFonts w:ascii="Wingdings" w:hAnsi="Wingdings" w:hint="default"/>
      </w:rPr>
    </w:lvl>
    <w:lvl w:ilvl="7" w:tplc="6CD20FFE" w:tentative="1">
      <w:start w:val="1"/>
      <w:numFmt w:val="bullet"/>
      <w:lvlText w:val=""/>
      <w:lvlJc w:val="left"/>
      <w:pPr>
        <w:tabs>
          <w:tab w:val="num" w:pos="5760"/>
        </w:tabs>
        <w:ind w:left="5760" w:hanging="360"/>
      </w:pPr>
      <w:rPr>
        <w:rFonts w:ascii="Wingdings" w:hAnsi="Wingdings" w:hint="default"/>
      </w:rPr>
    </w:lvl>
    <w:lvl w:ilvl="8" w:tplc="CFF6A774" w:tentative="1">
      <w:start w:val="1"/>
      <w:numFmt w:val="bullet"/>
      <w:lvlText w:val=""/>
      <w:lvlJc w:val="left"/>
      <w:pPr>
        <w:tabs>
          <w:tab w:val="num" w:pos="6480"/>
        </w:tabs>
        <w:ind w:left="6480" w:hanging="360"/>
      </w:pPr>
      <w:rPr>
        <w:rFonts w:ascii="Wingdings" w:hAnsi="Wingdings" w:hint="default"/>
      </w:rPr>
    </w:lvl>
  </w:abstractNum>
  <w:abstractNum w:abstractNumId="19">
    <w:nsid w:val="59683F85"/>
    <w:multiLevelType w:val="hybridMultilevel"/>
    <w:tmpl w:val="CA5488C4"/>
    <w:lvl w:ilvl="0" w:tplc="8A289CA0">
      <w:start w:val="1"/>
      <w:numFmt w:val="bullet"/>
      <w:lvlText w:val=""/>
      <w:lvlJc w:val="left"/>
      <w:pPr>
        <w:ind w:left="480" w:hanging="480"/>
      </w:pPr>
      <w:rPr>
        <w:rFonts w:ascii="Wingdings" w:hAnsi="Wingdings" w:hint="default"/>
      </w:rPr>
    </w:lvl>
    <w:lvl w:ilvl="1" w:tplc="04090019">
      <w:start w:val="1"/>
      <w:numFmt w:val="bullet"/>
      <w:lvlText w:val=""/>
      <w:lvlJc w:val="left"/>
      <w:pPr>
        <w:ind w:left="960" w:hanging="480"/>
      </w:pPr>
      <w:rPr>
        <w:rFonts w:ascii="Wingdings" w:hAnsi="Wingdings" w:hint="default"/>
        <w:color w:val="808080"/>
      </w:rPr>
    </w:lvl>
    <w:lvl w:ilvl="2" w:tplc="0409001B">
      <w:numFmt w:val="bullet"/>
      <w:lvlText w:val="•"/>
      <w:lvlJc w:val="left"/>
      <w:pPr>
        <w:ind w:left="1320" w:hanging="360"/>
      </w:pPr>
      <w:rPr>
        <w:rFonts w:ascii="Times New Roman" w:eastAsia="PMingLiU" w:hAnsi="Times New Roman" w:cs="Times New Roman" w:hint="default"/>
      </w:rPr>
    </w:lvl>
    <w:lvl w:ilvl="3" w:tplc="0409000F">
      <w:start w:val="3"/>
      <w:numFmt w:val="bullet"/>
      <w:lvlText w:val="-"/>
      <w:lvlJc w:val="left"/>
      <w:pPr>
        <w:ind w:left="1800" w:hanging="360"/>
      </w:pPr>
      <w:rPr>
        <w:rFonts w:ascii="Times New Roman" w:eastAsia="PMingLiU" w:hAnsi="Times New Roman" w:cs="Times New Roman" w:hint="default"/>
      </w:rPr>
    </w:lvl>
    <w:lvl w:ilvl="4" w:tplc="04090019">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0">
    <w:nsid w:val="624959F4"/>
    <w:multiLevelType w:val="hybridMultilevel"/>
    <w:tmpl w:val="3B84C0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64C35971"/>
    <w:multiLevelType w:val="hybridMultilevel"/>
    <w:tmpl w:val="23421B08"/>
    <w:lvl w:ilvl="0" w:tplc="3CA044B0">
      <w:start w:val="1"/>
      <w:numFmt w:val="bullet"/>
      <w:lvlText w:val=""/>
      <w:lvlJc w:val="left"/>
      <w:pPr>
        <w:ind w:left="-240" w:hanging="480"/>
      </w:pPr>
      <w:rPr>
        <w:rFonts w:ascii="Wingdings" w:hAnsi="Wingdings" w:hint="default"/>
      </w:rPr>
    </w:lvl>
    <w:lvl w:ilvl="1" w:tplc="04090019" w:tentative="1">
      <w:start w:val="1"/>
      <w:numFmt w:val="ideographTraditional"/>
      <w:lvlText w:val="%2、"/>
      <w:lvlJc w:val="left"/>
      <w:pPr>
        <w:ind w:left="240" w:hanging="480"/>
      </w:pPr>
    </w:lvl>
    <w:lvl w:ilvl="2" w:tplc="0409001B" w:tentative="1">
      <w:start w:val="1"/>
      <w:numFmt w:val="lowerRoman"/>
      <w:lvlText w:val="%3."/>
      <w:lvlJc w:val="right"/>
      <w:pPr>
        <w:ind w:left="720" w:hanging="480"/>
      </w:pPr>
    </w:lvl>
    <w:lvl w:ilvl="3" w:tplc="0409000F" w:tentative="1">
      <w:start w:val="1"/>
      <w:numFmt w:val="decimal"/>
      <w:lvlText w:val="%4."/>
      <w:lvlJc w:val="left"/>
      <w:pPr>
        <w:ind w:left="1200" w:hanging="480"/>
      </w:pPr>
    </w:lvl>
    <w:lvl w:ilvl="4" w:tplc="04090019" w:tentative="1">
      <w:start w:val="1"/>
      <w:numFmt w:val="ideographTraditional"/>
      <w:lvlText w:val="%5、"/>
      <w:lvlJc w:val="left"/>
      <w:pPr>
        <w:ind w:left="1680" w:hanging="480"/>
      </w:pPr>
    </w:lvl>
    <w:lvl w:ilvl="5" w:tplc="0409001B" w:tentative="1">
      <w:start w:val="1"/>
      <w:numFmt w:val="lowerRoman"/>
      <w:lvlText w:val="%6."/>
      <w:lvlJc w:val="right"/>
      <w:pPr>
        <w:ind w:left="2160" w:hanging="480"/>
      </w:pPr>
    </w:lvl>
    <w:lvl w:ilvl="6" w:tplc="0409000F" w:tentative="1">
      <w:start w:val="1"/>
      <w:numFmt w:val="decimal"/>
      <w:lvlText w:val="%7."/>
      <w:lvlJc w:val="left"/>
      <w:pPr>
        <w:ind w:left="2640" w:hanging="480"/>
      </w:pPr>
    </w:lvl>
    <w:lvl w:ilvl="7" w:tplc="04090019" w:tentative="1">
      <w:start w:val="1"/>
      <w:numFmt w:val="ideographTraditional"/>
      <w:lvlText w:val="%8、"/>
      <w:lvlJc w:val="left"/>
      <w:pPr>
        <w:ind w:left="3120" w:hanging="480"/>
      </w:pPr>
    </w:lvl>
    <w:lvl w:ilvl="8" w:tplc="0409001B" w:tentative="1">
      <w:start w:val="1"/>
      <w:numFmt w:val="lowerRoman"/>
      <w:lvlText w:val="%9."/>
      <w:lvlJc w:val="right"/>
      <w:pPr>
        <w:ind w:left="3600" w:hanging="480"/>
      </w:pPr>
    </w:lvl>
  </w:abstractNum>
  <w:abstractNum w:abstractNumId="22">
    <w:nsid w:val="671E2EEB"/>
    <w:multiLevelType w:val="hybridMultilevel"/>
    <w:tmpl w:val="3A2C0D4E"/>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6AA059A6"/>
    <w:multiLevelType w:val="hybridMultilevel"/>
    <w:tmpl w:val="10A6EC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68A4E8C"/>
    <w:multiLevelType w:val="hybridMultilevel"/>
    <w:tmpl w:val="146E012E"/>
    <w:lvl w:ilvl="0" w:tplc="91FA97E6">
      <w:start w:val="1"/>
      <w:numFmt w:val="bullet"/>
      <w:lvlText w:val="•"/>
      <w:lvlJc w:val="left"/>
      <w:pPr>
        <w:tabs>
          <w:tab w:val="num" w:pos="720"/>
        </w:tabs>
        <w:ind w:left="720" w:hanging="360"/>
      </w:pPr>
      <w:rPr>
        <w:rFonts w:ascii="Arial" w:hAnsi="Arial" w:hint="default"/>
      </w:rPr>
    </w:lvl>
    <w:lvl w:ilvl="1" w:tplc="CAA6E9BA" w:tentative="1">
      <w:start w:val="1"/>
      <w:numFmt w:val="bullet"/>
      <w:lvlText w:val="•"/>
      <w:lvlJc w:val="left"/>
      <w:pPr>
        <w:tabs>
          <w:tab w:val="num" w:pos="1440"/>
        </w:tabs>
        <w:ind w:left="1440" w:hanging="360"/>
      </w:pPr>
      <w:rPr>
        <w:rFonts w:ascii="Arial" w:hAnsi="Arial" w:hint="default"/>
      </w:rPr>
    </w:lvl>
    <w:lvl w:ilvl="2" w:tplc="1734932A" w:tentative="1">
      <w:start w:val="1"/>
      <w:numFmt w:val="bullet"/>
      <w:lvlText w:val="•"/>
      <w:lvlJc w:val="left"/>
      <w:pPr>
        <w:tabs>
          <w:tab w:val="num" w:pos="2160"/>
        </w:tabs>
        <w:ind w:left="2160" w:hanging="360"/>
      </w:pPr>
      <w:rPr>
        <w:rFonts w:ascii="Arial" w:hAnsi="Arial" w:hint="default"/>
      </w:rPr>
    </w:lvl>
    <w:lvl w:ilvl="3" w:tplc="398AB0D6" w:tentative="1">
      <w:start w:val="1"/>
      <w:numFmt w:val="bullet"/>
      <w:lvlText w:val="•"/>
      <w:lvlJc w:val="left"/>
      <w:pPr>
        <w:tabs>
          <w:tab w:val="num" w:pos="2880"/>
        </w:tabs>
        <w:ind w:left="2880" w:hanging="360"/>
      </w:pPr>
      <w:rPr>
        <w:rFonts w:ascii="Arial" w:hAnsi="Arial" w:hint="default"/>
      </w:rPr>
    </w:lvl>
    <w:lvl w:ilvl="4" w:tplc="A2703762" w:tentative="1">
      <w:start w:val="1"/>
      <w:numFmt w:val="bullet"/>
      <w:lvlText w:val="•"/>
      <w:lvlJc w:val="left"/>
      <w:pPr>
        <w:tabs>
          <w:tab w:val="num" w:pos="3600"/>
        </w:tabs>
        <w:ind w:left="3600" w:hanging="360"/>
      </w:pPr>
      <w:rPr>
        <w:rFonts w:ascii="Arial" w:hAnsi="Arial" w:hint="default"/>
      </w:rPr>
    </w:lvl>
    <w:lvl w:ilvl="5" w:tplc="2432014A" w:tentative="1">
      <w:start w:val="1"/>
      <w:numFmt w:val="bullet"/>
      <w:lvlText w:val="•"/>
      <w:lvlJc w:val="left"/>
      <w:pPr>
        <w:tabs>
          <w:tab w:val="num" w:pos="4320"/>
        </w:tabs>
        <w:ind w:left="4320" w:hanging="360"/>
      </w:pPr>
      <w:rPr>
        <w:rFonts w:ascii="Arial" w:hAnsi="Arial" w:hint="default"/>
      </w:rPr>
    </w:lvl>
    <w:lvl w:ilvl="6" w:tplc="B03C7E9A" w:tentative="1">
      <w:start w:val="1"/>
      <w:numFmt w:val="bullet"/>
      <w:lvlText w:val="•"/>
      <w:lvlJc w:val="left"/>
      <w:pPr>
        <w:tabs>
          <w:tab w:val="num" w:pos="5040"/>
        </w:tabs>
        <w:ind w:left="5040" w:hanging="360"/>
      </w:pPr>
      <w:rPr>
        <w:rFonts w:ascii="Arial" w:hAnsi="Arial" w:hint="default"/>
      </w:rPr>
    </w:lvl>
    <w:lvl w:ilvl="7" w:tplc="685AE38C" w:tentative="1">
      <w:start w:val="1"/>
      <w:numFmt w:val="bullet"/>
      <w:lvlText w:val="•"/>
      <w:lvlJc w:val="left"/>
      <w:pPr>
        <w:tabs>
          <w:tab w:val="num" w:pos="5760"/>
        </w:tabs>
        <w:ind w:left="5760" w:hanging="360"/>
      </w:pPr>
      <w:rPr>
        <w:rFonts w:ascii="Arial" w:hAnsi="Arial" w:hint="default"/>
      </w:rPr>
    </w:lvl>
    <w:lvl w:ilvl="8" w:tplc="0E1821D0" w:tentative="1">
      <w:start w:val="1"/>
      <w:numFmt w:val="bullet"/>
      <w:lvlText w:val="•"/>
      <w:lvlJc w:val="left"/>
      <w:pPr>
        <w:tabs>
          <w:tab w:val="num" w:pos="6480"/>
        </w:tabs>
        <w:ind w:left="6480" w:hanging="360"/>
      </w:pPr>
      <w:rPr>
        <w:rFonts w:ascii="Arial" w:hAnsi="Arial" w:hint="default"/>
      </w:rPr>
    </w:lvl>
  </w:abstractNum>
  <w:abstractNum w:abstractNumId="25">
    <w:nsid w:val="76A611B5"/>
    <w:multiLevelType w:val="hybridMultilevel"/>
    <w:tmpl w:val="190427F6"/>
    <w:lvl w:ilvl="0" w:tplc="6FE8AC5C">
      <w:start w:val="1"/>
      <w:numFmt w:val="bullet"/>
      <w:lvlText w:val=""/>
      <w:lvlJc w:val="left"/>
      <w:pPr>
        <w:tabs>
          <w:tab w:val="num" w:pos="720"/>
        </w:tabs>
        <w:ind w:left="720" w:hanging="360"/>
      </w:pPr>
      <w:rPr>
        <w:rFonts w:ascii="Wingdings" w:hAnsi="Wingdings" w:hint="default"/>
      </w:rPr>
    </w:lvl>
    <w:lvl w:ilvl="1" w:tplc="D20CA21A">
      <w:start w:val="1"/>
      <w:numFmt w:val="bullet"/>
      <w:lvlText w:val=""/>
      <w:lvlJc w:val="left"/>
      <w:pPr>
        <w:tabs>
          <w:tab w:val="num" w:pos="1440"/>
        </w:tabs>
        <w:ind w:left="1440" w:hanging="360"/>
      </w:pPr>
      <w:rPr>
        <w:rFonts w:ascii="Wingdings" w:hAnsi="Wingdings" w:hint="default"/>
      </w:rPr>
    </w:lvl>
    <w:lvl w:ilvl="2" w:tplc="3202FAD8" w:tentative="1">
      <w:start w:val="1"/>
      <w:numFmt w:val="bullet"/>
      <w:lvlText w:val=""/>
      <w:lvlJc w:val="left"/>
      <w:pPr>
        <w:tabs>
          <w:tab w:val="num" w:pos="2160"/>
        </w:tabs>
        <w:ind w:left="2160" w:hanging="360"/>
      </w:pPr>
      <w:rPr>
        <w:rFonts w:ascii="Wingdings" w:hAnsi="Wingdings" w:hint="default"/>
      </w:rPr>
    </w:lvl>
    <w:lvl w:ilvl="3" w:tplc="E39C9E70" w:tentative="1">
      <w:start w:val="1"/>
      <w:numFmt w:val="bullet"/>
      <w:lvlText w:val=""/>
      <w:lvlJc w:val="left"/>
      <w:pPr>
        <w:tabs>
          <w:tab w:val="num" w:pos="2880"/>
        </w:tabs>
        <w:ind w:left="2880" w:hanging="360"/>
      </w:pPr>
      <w:rPr>
        <w:rFonts w:ascii="Wingdings" w:hAnsi="Wingdings" w:hint="default"/>
      </w:rPr>
    </w:lvl>
    <w:lvl w:ilvl="4" w:tplc="A2729658" w:tentative="1">
      <w:start w:val="1"/>
      <w:numFmt w:val="bullet"/>
      <w:lvlText w:val=""/>
      <w:lvlJc w:val="left"/>
      <w:pPr>
        <w:tabs>
          <w:tab w:val="num" w:pos="3600"/>
        </w:tabs>
        <w:ind w:left="3600" w:hanging="360"/>
      </w:pPr>
      <w:rPr>
        <w:rFonts w:ascii="Wingdings" w:hAnsi="Wingdings" w:hint="default"/>
      </w:rPr>
    </w:lvl>
    <w:lvl w:ilvl="5" w:tplc="58A64B16" w:tentative="1">
      <w:start w:val="1"/>
      <w:numFmt w:val="bullet"/>
      <w:lvlText w:val=""/>
      <w:lvlJc w:val="left"/>
      <w:pPr>
        <w:tabs>
          <w:tab w:val="num" w:pos="4320"/>
        </w:tabs>
        <w:ind w:left="4320" w:hanging="360"/>
      </w:pPr>
      <w:rPr>
        <w:rFonts w:ascii="Wingdings" w:hAnsi="Wingdings" w:hint="default"/>
      </w:rPr>
    </w:lvl>
    <w:lvl w:ilvl="6" w:tplc="F6768E46" w:tentative="1">
      <w:start w:val="1"/>
      <w:numFmt w:val="bullet"/>
      <w:lvlText w:val=""/>
      <w:lvlJc w:val="left"/>
      <w:pPr>
        <w:tabs>
          <w:tab w:val="num" w:pos="5040"/>
        </w:tabs>
        <w:ind w:left="5040" w:hanging="360"/>
      </w:pPr>
      <w:rPr>
        <w:rFonts w:ascii="Wingdings" w:hAnsi="Wingdings" w:hint="default"/>
      </w:rPr>
    </w:lvl>
    <w:lvl w:ilvl="7" w:tplc="A15A7460" w:tentative="1">
      <w:start w:val="1"/>
      <w:numFmt w:val="bullet"/>
      <w:lvlText w:val=""/>
      <w:lvlJc w:val="left"/>
      <w:pPr>
        <w:tabs>
          <w:tab w:val="num" w:pos="5760"/>
        </w:tabs>
        <w:ind w:left="5760" w:hanging="360"/>
      </w:pPr>
      <w:rPr>
        <w:rFonts w:ascii="Wingdings" w:hAnsi="Wingdings" w:hint="default"/>
      </w:rPr>
    </w:lvl>
    <w:lvl w:ilvl="8" w:tplc="15B88CD2" w:tentative="1">
      <w:start w:val="1"/>
      <w:numFmt w:val="bullet"/>
      <w:lvlText w:val=""/>
      <w:lvlJc w:val="left"/>
      <w:pPr>
        <w:tabs>
          <w:tab w:val="num" w:pos="6480"/>
        </w:tabs>
        <w:ind w:left="6480" w:hanging="360"/>
      </w:pPr>
      <w:rPr>
        <w:rFonts w:ascii="Wingdings" w:hAnsi="Wingdings" w:hint="default"/>
      </w:rPr>
    </w:lvl>
  </w:abstractNum>
  <w:abstractNum w:abstractNumId="26">
    <w:nsid w:val="76DC15AE"/>
    <w:multiLevelType w:val="hybridMultilevel"/>
    <w:tmpl w:val="69C66FEC"/>
    <w:lvl w:ilvl="0" w:tplc="A47E1A0A">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B292258"/>
    <w:multiLevelType w:val="hybridMultilevel"/>
    <w:tmpl w:val="8730C63E"/>
    <w:lvl w:ilvl="0" w:tplc="D74C2D1A">
      <w:start w:val="1"/>
      <w:numFmt w:val="bullet"/>
      <w:lvlText w:val="•"/>
      <w:lvlJc w:val="left"/>
      <w:pPr>
        <w:tabs>
          <w:tab w:val="num" w:pos="720"/>
        </w:tabs>
        <w:ind w:left="720" w:hanging="360"/>
      </w:pPr>
      <w:rPr>
        <w:rFonts w:ascii="PMingLiU" w:hAnsi="PMingLiU" w:hint="default"/>
      </w:rPr>
    </w:lvl>
    <w:lvl w:ilvl="1" w:tplc="AF90AFAE" w:tentative="1">
      <w:start w:val="1"/>
      <w:numFmt w:val="bullet"/>
      <w:lvlText w:val="•"/>
      <w:lvlJc w:val="left"/>
      <w:pPr>
        <w:tabs>
          <w:tab w:val="num" w:pos="1440"/>
        </w:tabs>
        <w:ind w:left="1440" w:hanging="360"/>
      </w:pPr>
      <w:rPr>
        <w:rFonts w:ascii="PMingLiU" w:hAnsi="PMingLiU" w:hint="default"/>
      </w:rPr>
    </w:lvl>
    <w:lvl w:ilvl="2" w:tplc="3034C6E8" w:tentative="1">
      <w:start w:val="1"/>
      <w:numFmt w:val="bullet"/>
      <w:lvlText w:val="•"/>
      <w:lvlJc w:val="left"/>
      <w:pPr>
        <w:tabs>
          <w:tab w:val="num" w:pos="2160"/>
        </w:tabs>
        <w:ind w:left="2160" w:hanging="360"/>
      </w:pPr>
      <w:rPr>
        <w:rFonts w:ascii="PMingLiU" w:hAnsi="PMingLiU" w:hint="default"/>
      </w:rPr>
    </w:lvl>
    <w:lvl w:ilvl="3" w:tplc="43DCB79E" w:tentative="1">
      <w:start w:val="1"/>
      <w:numFmt w:val="bullet"/>
      <w:lvlText w:val="•"/>
      <w:lvlJc w:val="left"/>
      <w:pPr>
        <w:tabs>
          <w:tab w:val="num" w:pos="2880"/>
        </w:tabs>
        <w:ind w:left="2880" w:hanging="360"/>
      </w:pPr>
      <w:rPr>
        <w:rFonts w:ascii="PMingLiU" w:hAnsi="PMingLiU" w:hint="default"/>
      </w:rPr>
    </w:lvl>
    <w:lvl w:ilvl="4" w:tplc="9B86FEFE" w:tentative="1">
      <w:start w:val="1"/>
      <w:numFmt w:val="bullet"/>
      <w:lvlText w:val="•"/>
      <w:lvlJc w:val="left"/>
      <w:pPr>
        <w:tabs>
          <w:tab w:val="num" w:pos="3600"/>
        </w:tabs>
        <w:ind w:left="3600" w:hanging="360"/>
      </w:pPr>
      <w:rPr>
        <w:rFonts w:ascii="PMingLiU" w:hAnsi="PMingLiU" w:hint="default"/>
      </w:rPr>
    </w:lvl>
    <w:lvl w:ilvl="5" w:tplc="F2E850B4" w:tentative="1">
      <w:start w:val="1"/>
      <w:numFmt w:val="bullet"/>
      <w:lvlText w:val="•"/>
      <w:lvlJc w:val="left"/>
      <w:pPr>
        <w:tabs>
          <w:tab w:val="num" w:pos="4320"/>
        </w:tabs>
        <w:ind w:left="4320" w:hanging="360"/>
      </w:pPr>
      <w:rPr>
        <w:rFonts w:ascii="PMingLiU" w:hAnsi="PMingLiU" w:hint="default"/>
      </w:rPr>
    </w:lvl>
    <w:lvl w:ilvl="6" w:tplc="76401B10" w:tentative="1">
      <w:start w:val="1"/>
      <w:numFmt w:val="bullet"/>
      <w:lvlText w:val="•"/>
      <w:lvlJc w:val="left"/>
      <w:pPr>
        <w:tabs>
          <w:tab w:val="num" w:pos="5040"/>
        </w:tabs>
        <w:ind w:left="5040" w:hanging="360"/>
      </w:pPr>
      <w:rPr>
        <w:rFonts w:ascii="PMingLiU" w:hAnsi="PMingLiU" w:hint="default"/>
      </w:rPr>
    </w:lvl>
    <w:lvl w:ilvl="7" w:tplc="BF325750" w:tentative="1">
      <w:start w:val="1"/>
      <w:numFmt w:val="bullet"/>
      <w:lvlText w:val="•"/>
      <w:lvlJc w:val="left"/>
      <w:pPr>
        <w:tabs>
          <w:tab w:val="num" w:pos="5760"/>
        </w:tabs>
        <w:ind w:left="5760" w:hanging="360"/>
      </w:pPr>
      <w:rPr>
        <w:rFonts w:ascii="PMingLiU" w:hAnsi="PMingLiU" w:hint="default"/>
      </w:rPr>
    </w:lvl>
    <w:lvl w:ilvl="8" w:tplc="EBAA645C" w:tentative="1">
      <w:start w:val="1"/>
      <w:numFmt w:val="bullet"/>
      <w:lvlText w:val="•"/>
      <w:lvlJc w:val="left"/>
      <w:pPr>
        <w:tabs>
          <w:tab w:val="num" w:pos="6480"/>
        </w:tabs>
        <w:ind w:left="6480" w:hanging="360"/>
      </w:pPr>
      <w:rPr>
        <w:rFonts w:ascii="PMingLiU" w:hAnsi="PMingLiU" w:hint="default"/>
      </w:rPr>
    </w:lvl>
  </w:abstractNum>
  <w:num w:numId="1">
    <w:abstractNumId w:val="20"/>
  </w:num>
  <w:num w:numId="2">
    <w:abstractNumId w:val="18"/>
  </w:num>
  <w:num w:numId="3">
    <w:abstractNumId w:val="0"/>
  </w:num>
  <w:num w:numId="4">
    <w:abstractNumId w:val="5"/>
  </w:num>
  <w:num w:numId="5">
    <w:abstractNumId w:val="25"/>
  </w:num>
  <w:num w:numId="6">
    <w:abstractNumId w:val="6"/>
  </w:num>
  <w:num w:numId="7">
    <w:abstractNumId w:val="4"/>
  </w:num>
  <w:num w:numId="8">
    <w:abstractNumId w:val="21"/>
  </w:num>
  <w:num w:numId="9">
    <w:abstractNumId w:val="11"/>
  </w:num>
  <w:num w:numId="10">
    <w:abstractNumId w:val="9"/>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3"/>
  </w:num>
  <w:num w:numId="14">
    <w:abstractNumId w:val="2"/>
  </w:num>
  <w:num w:numId="15">
    <w:abstractNumId w:val="22"/>
  </w:num>
  <w:num w:numId="16">
    <w:abstractNumId w:val="16"/>
  </w:num>
  <w:num w:numId="17">
    <w:abstractNumId w:val="14"/>
  </w:num>
  <w:num w:numId="18">
    <w:abstractNumId w:val="10"/>
  </w:num>
  <w:num w:numId="19">
    <w:abstractNumId w:val="7"/>
  </w:num>
  <w:num w:numId="20">
    <w:abstractNumId w:val="12"/>
  </w:num>
  <w:num w:numId="21">
    <w:abstractNumId w:val="3"/>
  </w:num>
  <w:num w:numId="22">
    <w:abstractNumId w:val="1"/>
  </w:num>
  <w:num w:numId="23">
    <w:abstractNumId w:val="24"/>
  </w:num>
  <w:num w:numId="24">
    <w:abstractNumId w:val="19"/>
  </w:num>
  <w:num w:numId="25">
    <w:abstractNumId w:val="17"/>
  </w:num>
  <w:num w:numId="26">
    <w:abstractNumId w:val="15"/>
  </w:num>
  <w:num w:numId="27">
    <w:abstractNumId w:val="8"/>
  </w:num>
  <w:num w:numId="28">
    <w:abstractNumId w:val="27"/>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A22"/>
    <w:rsid w:val="000046FA"/>
    <w:rsid w:val="00012BD8"/>
    <w:rsid w:val="00014B82"/>
    <w:rsid w:val="000165FB"/>
    <w:rsid w:val="0002117E"/>
    <w:rsid w:val="000248E2"/>
    <w:rsid w:val="00030003"/>
    <w:rsid w:val="000347EF"/>
    <w:rsid w:val="00034BAB"/>
    <w:rsid w:val="0004156F"/>
    <w:rsid w:val="00043F19"/>
    <w:rsid w:val="00046303"/>
    <w:rsid w:val="00047630"/>
    <w:rsid w:val="00047CF1"/>
    <w:rsid w:val="00054409"/>
    <w:rsid w:val="00054E55"/>
    <w:rsid w:val="00060673"/>
    <w:rsid w:val="0006144A"/>
    <w:rsid w:val="000616B4"/>
    <w:rsid w:val="00065BBD"/>
    <w:rsid w:val="00067A33"/>
    <w:rsid w:val="0007190D"/>
    <w:rsid w:val="00071D53"/>
    <w:rsid w:val="00072EF2"/>
    <w:rsid w:val="00080CEC"/>
    <w:rsid w:val="00080D07"/>
    <w:rsid w:val="000864A8"/>
    <w:rsid w:val="00086E83"/>
    <w:rsid w:val="00087060"/>
    <w:rsid w:val="000907E8"/>
    <w:rsid w:val="000A1A76"/>
    <w:rsid w:val="000A1E99"/>
    <w:rsid w:val="000A3390"/>
    <w:rsid w:val="000A37D8"/>
    <w:rsid w:val="000A3DD4"/>
    <w:rsid w:val="000A7A58"/>
    <w:rsid w:val="000A7F3C"/>
    <w:rsid w:val="000B08E7"/>
    <w:rsid w:val="000B4E39"/>
    <w:rsid w:val="000B5E7D"/>
    <w:rsid w:val="000C77BB"/>
    <w:rsid w:val="000D359C"/>
    <w:rsid w:val="000D41AA"/>
    <w:rsid w:val="000D4CDC"/>
    <w:rsid w:val="000D4ED5"/>
    <w:rsid w:val="000D6E07"/>
    <w:rsid w:val="000E07A5"/>
    <w:rsid w:val="000E18AC"/>
    <w:rsid w:val="000E4785"/>
    <w:rsid w:val="000E5577"/>
    <w:rsid w:val="000E5E00"/>
    <w:rsid w:val="000F1518"/>
    <w:rsid w:val="000F21C3"/>
    <w:rsid w:val="000F362A"/>
    <w:rsid w:val="000F384E"/>
    <w:rsid w:val="000F3D22"/>
    <w:rsid w:val="000F4A87"/>
    <w:rsid w:val="001001CB"/>
    <w:rsid w:val="001019FB"/>
    <w:rsid w:val="001079C8"/>
    <w:rsid w:val="00107BD7"/>
    <w:rsid w:val="00115FF8"/>
    <w:rsid w:val="00116DE6"/>
    <w:rsid w:val="00120814"/>
    <w:rsid w:val="00124D1C"/>
    <w:rsid w:val="00153D1E"/>
    <w:rsid w:val="001602FA"/>
    <w:rsid w:val="00166961"/>
    <w:rsid w:val="00167F4B"/>
    <w:rsid w:val="0017629E"/>
    <w:rsid w:val="00182D4C"/>
    <w:rsid w:val="0018652E"/>
    <w:rsid w:val="00195501"/>
    <w:rsid w:val="001A2E6D"/>
    <w:rsid w:val="001A2FBD"/>
    <w:rsid w:val="001A3E2F"/>
    <w:rsid w:val="001A54DB"/>
    <w:rsid w:val="001B019B"/>
    <w:rsid w:val="001B73F9"/>
    <w:rsid w:val="001C27C3"/>
    <w:rsid w:val="001C2980"/>
    <w:rsid w:val="001C33D0"/>
    <w:rsid w:val="001C33FB"/>
    <w:rsid w:val="001C645F"/>
    <w:rsid w:val="001C6A10"/>
    <w:rsid w:val="001D5A22"/>
    <w:rsid w:val="001D6EA6"/>
    <w:rsid w:val="001E11E7"/>
    <w:rsid w:val="001E23E3"/>
    <w:rsid w:val="001E3384"/>
    <w:rsid w:val="001E3977"/>
    <w:rsid w:val="001F0A2F"/>
    <w:rsid w:val="001F2B38"/>
    <w:rsid w:val="001F7FB6"/>
    <w:rsid w:val="00202DAF"/>
    <w:rsid w:val="00207050"/>
    <w:rsid w:val="002148D6"/>
    <w:rsid w:val="00215271"/>
    <w:rsid w:val="00215C78"/>
    <w:rsid w:val="00216C07"/>
    <w:rsid w:val="002204D9"/>
    <w:rsid w:val="00225CE5"/>
    <w:rsid w:val="002324C2"/>
    <w:rsid w:val="0023401B"/>
    <w:rsid w:val="00236517"/>
    <w:rsid w:val="00240F37"/>
    <w:rsid w:val="0024270F"/>
    <w:rsid w:val="002450FE"/>
    <w:rsid w:val="0025113F"/>
    <w:rsid w:val="00251702"/>
    <w:rsid w:val="00253D18"/>
    <w:rsid w:val="00253FE8"/>
    <w:rsid w:val="0025490E"/>
    <w:rsid w:val="002634C8"/>
    <w:rsid w:val="00263527"/>
    <w:rsid w:val="00266884"/>
    <w:rsid w:val="0026706F"/>
    <w:rsid w:val="00270191"/>
    <w:rsid w:val="00275441"/>
    <w:rsid w:val="00277EB0"/>
    <w:rsid w:val="00281CA3"/>
    <w:rsid w:val="00282815"/>
    <w:rsid w:val="002853B3"/>
    <w:rsid w:val="00290599"/>
    <w:rsid w:val="00291994"/>
    <w:rsid w:val="00292817"/>
    <w:rsid w:val="00294A0B"/>
    <w:rsid w:val="002972BF"/>
    <w:rsid w:val="002A0D92"/>
    <w:rsid w:val="002A2691"/>
    <w:rsid w:val="002A2882"/>
    <w:rsid w:val="002A408C"/>
    <w:rsid w:val="002A54B6"/>
    <w:rsid w:val="002B627F"/>
    <w:rsid w:val="002C05BE"/>
    <w:rsid w:val="002C6F03"/>
    <w:rsid w:val="002E0200"/>
    <w:rsid w:val="002E56B3"/>
    <w:rsid w:val="002E7AA5"/>
    <w:rsid w:val="002F2AFF"/>
    <w:rsid w:val="002F4B82"/>
    <w:rsid w:val="002F73B7"/>
    <w:rsid w:val="0030040F"/>
    <w:rsid w:val="00301058"/>
    <w:rsid w:val="003155C2"/>
    <w:rsid w:val="00322F5F"/>
    <w:rsid w:val="003234CB"/>
    <w:rsid w:val="0032459A"/>
    <w:rsid w:val="0033052F"/>
    <w:rsid w:val="0033233B"/>
    <w:rsid w:val="00333C09"/>
    <w:rsid w:val="00335375"/>
    <w:rsid w:val="003403D5"/>
    <w:rsid w:val="00344043"/>
    <w:rsid w:val="00344A75"/>
    <w:rsid w:val="003614BB"/>
    <w:rsid w:val="00365425"/>
    <w:rsid w:val="0036554B"/>
    <w:rsid w:val="0036725F"/>
    <w:rsid w:val="00370458"/>
    <w:rsid w:val="00372B9F"/>
    <w:rsid w:val="003751E8"/>
    <w:rsid w:val="00376FED"/>
    <w:rsid w:val="0038022E"/>
    <w:rsid w:val="00380D7C"/>
    <w:rsid w:val="00385C2F"/>
    <w:rsid w:val="00386CB6"/>
    <w:rsid w:val="003902AD"/>
    <w:rsid w:val="003935EA"/>
    <w:rsid w:val="00394F0E"/>
    <w:rsid w:val="003A0F6F"/>
    <w:rsid w:val="003A185B"/>
    <w:rsid w:val="003A2241"/>
    <w:rsid w:val="003A3403"/>
    <w:rsid w:val="003A5294"/>
    <w:rsid w:val="003A69F3"/>
    <w:rsid w:val="003A7A6E"/>
    <w:rsid w:val="003B71AD"/>
    <w:rsid w:val="003C09AA"/>
    <w:rsid w:val="003C14CC"/>
    <w:rsid w:val="003C52DD"/>
    <w:rsid w:val="003C667E"/>
    <w:rsid w:val="003D1EB6"/>
    <w:rsid w:val="003D3DDA"/>
    <w:rsid w:val="003D3EC1"/>
    <w:rsid w:val="003E0BFE"/>
    <w:rsid w:val="003E5CCD"/>
    <w:rsid w:val="003E7C8C"/>
    <w:rsid w:val="003F13B1"/>
    <w:rsid w:val="003F3339"/>
    <w:rsid w:val="003F48A6"/>
    <w:rsid w:val="003F5028"/>
    <w:rsid w:val="003F72A7"/>
    <w:rsid w:val="00400BE2"/>
    <w:rsid w:val="00400DDF"/>
    <w:rsid w:val="00400E5F"/>
    <w:rsid w:val="00402FCD"/>
    <w:rsid w:val="00404285"/>
    <w:rsid w:val="00404F46"/>
    <w:rsid w:val="004102C5"/>
    <w:rsid w:val="0041473E"/>
    <w:rsid w:val="00416B88"/>
    <w:rsid w:val="0042211D"/>
    <w:rsid w:val="004253EA"/>
    <w:rsid w:val="00430058"/>
    <w:rsid w:val="004406BC"/>
    <w:rsid w:val="0044235D"/>
    <w:rsid w:val="00445B88"/>
    <w:rsid w:val="00445EAF"/>
    <w:rsid w:val="0044688F"/>
    <w:rsid w:val="00453444"/>
    <w:rsid w:val="004556DD"/>
    <w:rsid w:val="004556E7"/>
    <w:rsid w:val="004608FE"/>
    <w:rsid w:val="004620E8"/>
    <w:rsid w:val="00462DCB"/>
    <w:rsid w:val="004638F5"/>
    <w:rsid w:val="004669FB"/>
    <w:rsid w:val="00471C22"/>
    <w:rsid w:val="00476557"/>
    <w:rsid w:val="00476F95"/>
    <w:rsid w:val="0047778E"/>
    <w:rsid w:val="00481668"/>
    <w:rsid w:val="00484884"/>
    <w:rsid w:val="00485BBA"/>
    <w:rsid w:val="004879C2"/>
    <w:rsid w:val="00487AB6"/>
    <w:rsid w:val="00490912"/>
    <w:rsid w:val="0049118F"/>
    <w:rsid w:val="0049546C"/>
    <w:rsid w:val="004973CE"/>
    <w:rsid w:val="004A5D76"/>
    <w:rsid w:val="004A6F20"/>
    <w:rsid w:val="004A782B"/>
    <w:rsid w:val="004B1812"/>
    <w:rsid w:val="004B2EBE"/>
    <w:rsid w:val="004B70BB"/>
    <w:rsid w:val="004C05F7"/>
    <w:rsid w:val="004C5399"/>
    <w:rsid w:val="004C5BBB"/>
    <w:rsid w:val="004C638F"/>
    <w:rsid w:val="004C64C4"/>
    <w:rsid w:val="004D38B8"/>
    <w:rsid w:val="004D758D"/>
    <w:rsid w:val="004D77DD"/>
    <w:rsid w:val="004D7E32"/>
    <w:rsid w:val="004E18AB"/>
    <w:rsid w:val="004E50E5"/>
    <w:rsid w:val="004F1AD2"/>
    <w:rsid w:val="004F22CC"/>
    <w:rsid w:val="004F2D7B"/>
    <w:rsid w:val="004F3E26"/>
    <w:rsid w:val="004F6DF3"/>
    <w:rsid w:val="004F7BBC"/>
    <w:rsid w:val="00504A30"/>
    <w:rsid w:val="00505C8D"/>
    <w:rsid w:val="00506C6C"/>
    <w:rsid w:val="00507ED9"/>
    <w:rsid w:val="0051172A"/>
    <w:rsid w:val="00513CFB"/>
    <w:rsid w:val="00513FA4"/>
    <w:rsid w:val="00514DF3"/>
    <w:rsid w:val="00517B22"/>
    <w:rsid w:val="00521110"/>
    <w:rsid w:val="0052409C"/>
    <w:rsid w:val="00525788"/>
    <w:rsid w:val="005274B9"/>
    <w:rsid w:val="0053062E"/>
    <w:rsid w:val="00531C23"/>
    <w:rsid w:val="005325CD"/>
    <w:rsid w:val="00532B4D"/>
    <w:rsid w:val="00534BB3"/>
    <w:rsid w:val="00535596"/>
    <w:rsid w:val="005377ED"/>
    <w:rsid w:val="005406BC"/>
    <w:rsid w:val="00541266"/>
    <w:rsid w:val="00547317"/>
    <w:rsid w:val="0055144E"/>
    <w:rsid w:val="00554FDE"/>
    <w:rsid w:val="00557AD5"/>
    <w:rsid w:val="0056249A"/>
    <w:rsid w:val="005641D4"/>
    <w:rsid w:val="0056448C"/>
    <w:rsid w:val="00564DAE"/>
    <w:rsid w:val="005668B7"/>
    <w:rsid w:val="00567CE2"/>
    <w:rsid w:val="00570872"/>
    <w:rsid w:val="00576485"/>
    <w:rsid w:val="00577750"/>
    <w:rsid w:val="0058177E"/>
    <w:rsid w:val="00581C0B"/>
    <w:rsid w:val="00582FAF"/>
    <w:rsid w:val="00584685"/>
    <w:rsid w:val="00592B43"/>
    <w:rsid w:val="00593591"/>
    <w:rsid w:val="00593AB5"/>
    <w:rsid w:val="005963C4"/>
    <w:rsid w:val="00597B8F"/>
    <w:rsid w:val="005A3872"/>
    <w:rsid w:val="005A49AD"/>
    <w:rsid w:val="005A5225"/>
    <w:rsid w:val="005A754F"/>
    <w:rsid w:val="005B3072"/>
    <w:rsid w:val="005C318F"/>
    <w:rsid w:val="005C452C"/>
    <w:rsid w:val="005C4D5E"/>
    <w:rsid w:val="005C6907"/>
    <w:rsid w:val="005D4398"/>
    <w:rsid w:val="005E35C0"/>
    <w:rsid w:val="005E3D3A"/>
    <w:rsid w:val="005E56D8"/>
    <w:rsid w:val="005F33A3"/>
    <w:rsid w:val="005F7A46"/>
    <w:rsid w:val="00603B51"/>
    <w:rsid w:val="00614080"/>
    <w:rsid w:val="0061582B"/>
    <w:rsid w:val="006232E3"/>
    <w:rsid w:val="00624654"/>
    <w:rsid w:val="00632D54"/>
    <w:rsid w:val="00640DFF"/>
    <w:rsid w:val="0064265C"/>
    <w:rsid w:val="0064410B"/>
    <w:rsid w:val="00644F9F"/>
    <w:rsid w:val="00650610"/>
    <w:rsid w:val="0065089E"/>
    <w:rsid w:val="00653D2D"/>
    <w:rsid w:val="00657442"/>
    <w:rsid w:val="006610D7"/>
    <w:rsid w:val="00661394"/>
    <w:rsid w:val="00662401"/>
    <w:rsid w:val="00666B5D"/>
    <w:rsid w:val="00681959"/>
    <w:rsid w:val="006829AF"/>
    <w:rsid w:val="00686162"/>
    <w:rsid w:val="00686D34"/>
    <w:rsid w:val="0069700C"/>
    <w:rsid w:val="006A500C"/>
    <w:rsid w:val="006A6685"/>
    <w:rsid w:val="006A790E"/>
    <w:rsid w:val="006B23BC"/>
    <w:rsid w:val="006C72D2"/>
    <w:rsid w:val="006E06C0"/>
    <w:rsid w:val="006E091A"/>
    <w:rsid w:val="006E0FDC"/>
    <w:rsid w:val="006E139F"/>
    <w:rsid w:val="006E2DC9"/>
    <w:rsid w:val="006E757A"/>
    <w:rsid w:val="006F573C"/>
    <w:rsid w:val="0070029F"/>
    <w:rsid w:val="00703126"/>
    <w:rsid w:val="00704307"/>
    <w:rsid w:val="0071119B"/>
    <w:rsid w:val="00712AFC"/>
    <w:rsid w:val="00713B6C"/>
    <w:rsid w:val="007156DB"/>
    <w:rsid w:val="007230DA"/>
    <w:rsid w:val="00725155"/>
    <w:rsid w:val="007307CB"/>
    <w:rsid w:val="00732F51"/>
    <w:rsid w:val="00734C44"/>
    <w:rsid w:val="007438B7"/>
    <w:rsid w:val="0074429F"/>
    <w:rsid w:val="00747567"/>
    <w:rsid w:val="00751F06"/>
    <w:rsid w:val="007531C2"/>
    <w:rsid w:val="00753619"/>
    <w:rsid w:val="007536CC"/>
    <w:rsid w:val="007615F3"/>
    <w:rsid w:val="00763983"/>
    <w:rsid w:val="00766C25"/>
    <w:rsid w:val="007702DC"/>
    <w:rsid w:val="00771001"/>
    <w:rsid w:val="00773758"/>
    <w:rsid w:val="00773A66"/>
    <w:rsid w:val="00773F54"/>
    <w:rsid w:val="00781F5A"/>
    <w:rsid w:val="00783904"/>
    <w:rsid w:val="007921DD"/>
    <w:rsid w:val="00792DA6"/>
    <w:rsid w:val="007B116F"/>
    <w:rsid w:val="007B5766"/>
    <w:rsid w:val="007B7D86"/>
    <w:rsid w:val="007C7368"/>
    <w:rsid w:val="007C7CC7"/>
    <w:rsid w:val="007C7FF7"/>
    <w:rsid w:val="007D2F8F"/>
    <w:rsid w:val="007D6499"/>
    <w:rsid w:val="007D7E3C"/>
    <w:rsid w:val="007E1AA5"/>
    <w:rsid w:val="007E2F13"/>
    <w:rsid w:val="007E34DF"/>
    <w:rsid w:val="007F148D"/>
    <w:rsid w:val="007F2B6B"/>
    <w:rsid w:val="007F3350"/>
    <w:rsid w:val="007F457D"/>
    <w:rsid w:val="007F5021"/>
    <w:rsid w:val="007F60C2"/>
    <w:rsid w:val="0080226B"/>
    <w:rsid w:val="00806AA9"/>
    <w:rsid w:val="00814FBA"/>
    <w:rsid w:val="00815842"/>
    <w:rsid w:val="00822387"/>
    <w:rsid w:val="00830424"/>
    <w:rsid w:val="0083386C"/>
    <w:rsid w:val="00833A68"/>
    <w:rsid w:val="008353C2"/>
    <w:rsid w:val="00842E6D"/>
    <w:rsid w:val="00845890"/>
    <w:rsid w:val="00846A99"/>
    <w:rsid w:val="00850FCB"/>
    <w:rsid w:val="00851DD2"/>
    <w:rsid w:val="00854D87"/>
    <w:rsid w:val="008567E0"/>
    <w:rsid w:val="00857370"/>
    <w:rsid w:val="0086215F"/>
    <w:rsid w:val="0086538E"/>
    <w:rsid w:val="008664D5"/>
    <w:rsid w:val="00866EA9"/>
    <w:rsid w:val="00875992"/>
    <w:rsid w:val="00881F2C"/>
    <w:rsid w:val="00897660"/>
    <w:rsid w:val="008A30B8"/>
    <w:rsid w:val="008A567E"/>
    <w:rsid w:val="008B228A"/>
    <w:rsid w:val="008B2544"/>
    <w:rsid w:val="008B3CF8"/>
    <w:rsid w:val="008B5A4F"/>
    <w:rsid w:val="008C1378"/>
    <w:rsid w:val="008C3338"/>
    <w:rsid w:val="008C586D"/>
    <w:rsid w:val="008D0537"/>
    <w:rsid w:val="008D094C"/>
    <w:rsid w:val="008D1247"/>
    <w:rsid w:val="008D4D9D"/>
    <w:rsid w:val="008D523A"/>
    <w:rsid w:val="008D61E9"/>
    <w:rsid w:val="008E43E3"/>
    <w:rsid w:val="008F0AA3"/>
    <w:rsid w:val="008F1559"/>
    <w:rsid w:val="008F2B1D"/>
    <w:rsid w:val="008F35C6"/>
    <w:rsid w:val="009020F5"/>
    <w:rsid w:val="00903EC5"/>
    <w:rsid w:val="00907B50"/>
    <w:rsid w:val="0091181A"/>
    <w:rsid w:val="0091197B"/>
    <w:rsid w:val="00915CB1"/>
    <w:rsid w:val="00916596"/>
    <w:rsid w:val="00916C8C"/>
    <w:rsid w:val="00916F7C"/>
    <w:rsid w:val="00917787"/>
    <w:rsid w:val="0092031A"/>
    <w:rsid w:val="00925738"/>
    <w:rsid w:val="00926924"/>
    <w:rsid w:val="00926D93"/>
    <w:rsid w:val="00927DB6"/>
    <w:rsid w:val="00932102"/>
    <w:rsid w:val="009322DD"/>
    <w:rsid w:val="0093245C"/>
    <w:rsid w:val="00933225"/>
    <w:rsid w:val="0093388E"/>
    <w:rsid w:val="009356B5"/>
    <w:rsid w:val="00937166"/>
    <w:rsid w:val="009418BE"/>
    <w:rsid w:val="00943A94"/>
    <w:rsid w:val="00945452"/>
    <w:rsid w:val="00945D0C"/>
    <w:rsid w:val="00946DBE"/>
    <w:rsid w:val="00947394"/>
    <w:rsid w:val="00950A8D"/>
    <w:rsid w:val="00953F36"/>
    <w:rsid w:val="009667CC"/>
    <w:rsid w:val="00972BC1"/>
    <w:rsid w:val="009771FF"/>
    <w:rsid w:val="0098427B"/>
    <w:rsid w:val="00987382"/>
    <w:rsid w:val="009877BE"/>
    <w:rsid w:val="00993F9A"/>
    <w:rsid w:val="009951DB"/>
    <w:rsid w:val="0099770E"/>
    <w:rsid w:val="009A240B"/>
    <w:rsid w:val="009A31BC"/>
    <w:rsid w:val="009A50BF"/>
    <w:rsid w:val="009B1820"/>
    <w:rsid w:val="009B4C8A"/>
    <w:rsid w:val="009B5746"/>
    <w:rsid w:val="009B672D"/>
    <w:rsid w:val="009C0051"/>
    <w:rsid w:val="009C2C87"/>
    <w:rsid w:val="009C2E3B"/>
    <w:rsid w:val="009C3A81"/>
    <w:rsid w:val="009C48BE"/>
    <w:rsid w:val="009C7D64"/>
    <w:rsid w:val="009D1E0B"/>
    <w:rsid w:val="009D440D"/>
    <w:rsid w:val="009D5A1C"/>
    <w:rsid w:val="009D6845"/>
    <w:rsid w:val="009D7A96"/>
    <w:rsid w:val="009E0CF1"/>
    <w:rsid w:val="009E33D9"/>
    <w:rsid w:val="009E34F5"/>
    <w:rsid w:val="00A005A0"/>
    <w:rsid w:val="00A01EAE"/>
    <w:rsid w:val="00A01EFB"/>
    <w:rsid w:val="00A02B8B"/>
    <w:rsid w:val="00A05BFF"/>
    <w:rsid w:val="00A06B29"/>
    <w:rsid w:val="00A06C57"/>
    <w:rsid w:val="00A0787D"/>
    <w:rsid w:val="00A07C2A"/>
    <w:rsid w:val="00A118AE"/>
    <w:rsid w:val="00A12084"/>
    <w:rsid w:val="00A124BF"/>
    <w:rsid w:val="00A16567"/>
    <w:rsid w:val="00A20A08"/>
    <w:rsid w:val="00A20D50"/>
    <w:rsid w:val="00A21FDA"/>
    <w:rsid w:val="00A24040"/>
    <w:rsid w:val="00A32F06"/>
    <w:rsid w:val="00A36802"/>
    <w:rsid w:val="00A42BC5"/>
    <w:rsid w:val="00A46C30"/>
    <w:rsid w:val="00A535DF"/>
    <w:rsid w:val="00A574ED"/>
    <w:rsid w:val="00A6080E"/>
    <w:rsid w:val="00A614BF"/>
    <w:rsid w:val="00A625A2"/>
    <w:rsid w:val="00A633D3"/>
    <w:rsid w:val="00A64DFA"/>
    <w:rsid w:val="00A659A6"/>
    <w:rsid w:val="00A65C20"/>
    <w:rsid w:val="00A701F1"/>
    <w:rsid w:val="00A71162"/>
    <w:rsid w:val="00A7212D"/>
    <w:rsid w:val="00A73470"/>
    <w:rsid w:val="00A73AF4"/>
    <w:rsid w:val="00A7594F"/>
    <w:rsid w:val="00A7611C"/>
    <w:rsid w:val="00A7623C"/>
    <w:rsid w:val="00A7706F"/>
    <w:rsid w:val="00A82785"/>
    <w:rsid w:val="00A84F06"/>
    <w:rsid w:val="00A94D02"/>
    <w:rsid w:val="00A95565"/>
    <w:rsid w:val="00A9613C"/>
    <w:rsid w:val="00A96E8F"/>
    <w:rsid w:val="00AA2E27"/>
    <w:rsid w:val="00AA7B31"/>
    <w:rsid w:val="00AB1998"/>
    <w:rsid w:val="00AB6092"/>
    <w:rsid w:val="00AC2030"/>
    <w:rsid w:val="00AC2D17"/>
    <w:rsid w:val="00AC4FB2"/>
    <w:rsid w:val="00AD3FE1"/>
    <w:rsid w:val="00AD562A"/>
    <w:rsid w:val="00AD6E14"/>
    <w:rsid w:val="00AE2944"/>
    <w:rsid w:val="00AE5013"/>
    <w:rsid w:val="00AF6B36"/>
    <w:rsid w:val="00AF6EA4"/>
    <w:rsid w:val="00AF7836"/>
    <w:rsid w:val="00AF7AC4"/>
    <w:rsid w:val="00B0538F"/>
    <w:rsid w:val="00B06784"/>
    <w:rsid w:val="00B07B02"/>
    <w:rsid w:val="00B12F7E"/>
    <w:rsid w:val="00B14C0D"/>
    <w:rsid w:val="00B17A7D"/>
    <w:rsid w:val="00B2654D"/>
    <w:rsid w:val="00B266B9"/>
    <w:rsid w:val="00B2672C"/>
    <w:rsid w:val="00B30B13"/>
    <w:rsid w:val="00B31812"/>
    <w:rsid w:val="00B426D6"/>
    <w:rsid w:val="00B4313E"/>
    <w:rsid w:val="00B432BE"/>
    <w:rsid w:val="00B43334"/>
    <w:rsid w:val="00B472A3"/>
    <w:rsid w:val="00B47894"/>
    <w:rsid w:val="00B47909"/>
    <w:rsid w:val="00B54AE7"/>
    <w:rsid w:val="00B630A9"/>
    <w:rsid w:val="00B635CC"/>
    <w:rsid w:val="00B63CB6"/>
    <w:rsid w:val="00B640D4"/>
    <w:rsid w:val="00B651DA"/>
    <w:rsid w:val="00B664B0"/>
    <w:rsid w:val="00B66938"/>
    <w:rsid w:val="00B66CAA"/>
    <w:rsid w:val="00B71B26"/>
    <w:rsid w:val="00B72422"/>
    <w:rsid w:val="00B73ABF"/>
    <w:rsid w:val="00B73D7C"/>
    <w:rsid w:val="00B770D1"/>
    <w:rsid w:val="00B8094A"/>
    <w:rsid w:val="00B8397F"/>
    <w:rsid w:val="00B9093B"/>
    <w:rsid w:val="00B91DFB"/>
    <w:rsid w:val="00B92C30"/>
    <w:rsid w:val="00B95266"/>
    <w:rsid w:val="00B9754E"/>
    <w:rsid w:val="00B97B21"/>
    <w:rsid w:val="00BA23FC"/>
    <w:rsid w:val="00BA2525"/>
    <w:rsid w:val="00BB0098"/>
    <w:rsid w:val="00BB1FE3"/>
    <w:rsid w:val="00BB30EB"/>
    <w:rsid w:val="00BC1B9F"/>
    <w:rsid w:val="00BC31D6"/>
    <w:rsid w:val="00BC4F3E"/>
    <w:rsid w:val="00BD07D0"/>
    <w:rsid w:val="00BD0E78"/>
    <w:rsid w:val="00BD224E"/>
    <w:rsid w:val="00BD2B51"/>
    <w:rsid w:val="00BD361F"/>
    <w:rsid w:val="00BD4D65"/>
    <w:rsid w:val="00BD57AF"/>
    <w:rsid w:val="00BD71C9"/>
    <w:rsid w:val="00BE6DB1"/>
    <w:rsid w:val="00BF053E"/>
    <w:rsid w:val="00BF1C79"/>
    <w:rsid w:val="00BF3992"/>
    <w:rsid w:val="00C0041F"/>
    <w:rsid w:val="00C05381"/>
    <w:rsid w:val="00C059D5"/>
    <w:rsid w:val="00C05BB7"/>
    <w:rsid w:val="00C06741"/>
    <w:rsid w:val="00C14BBE"/>
    <w:rsid w:val="00C34D81"/>
    <w:rsid w:val="00C35DA7"/>
    <w:rsid w:val="00C36A3A"/>
    <w:rsid w:val="00C41E05"/>
    <w:rsid w:val="00C46025"/>
    <w:rsid w:val="00C4650F"/>
    <w:rsid w:val="00C46FA1"/>
    <w:rsid w:val="00C517F3"/>
    <w:rsid w:val="00C51DDD"/>
    <w:rsid w:val="00C5449A"/>
    <w:rsid w:val="00C55401"/>
    <w:rsid w:val="00C5594D"/>
    <w:rsid w:val="00C572DB"/>
    <w:rsid w:val="00C600A0"/>
    <w:rsid w:val="00C6588D"/>
    <w:rsid w:val="00C716E1"/>
    <w:rsid w:val="00C8329E"/>
    <w:rsid w:val="00C83843"/>
    <w:rsid w:val="00C87D20"/>
    <w:rsid w:val="00C93AAA"/>
    <w:rsid w:val="00C93E99"/>
    <w:rsid w:val="00C95E45"/>
    <w:rsid w:val="00CA08DE"/>
    <w:rsid w:val="00CA1259"/>
    <w:rsid w:val="00CA2D5B"/>
    <w:rsid w:val="00CA352F"/>
    <w:rsid w:val="00CA514D"/>
    <w:rsid w:val="00CB1362"/>
    <w:rsid w:val="00CB1976"/>
    <w:rsid w:val="00CB23FA"/>
    <w:rsid w:val="00CB2C7A"/>
    <w:rsid w:val="00CB3772"/>
    <w:rsid w:val="00CC1C8F"/>
    <w:rsid w:val="00CC2335"/>
    <w:rsid w:val="00CC30C3"/>
    <w:rsid w:val="00CC3795"/>
    <w:rsid w:val="00CC3930"/>
    <w:rsid w:val="00CD512E"/>
    <w:rsid w:val="00CD531D"/>
    <w:rsid w:val="00CD698A"/>
    <w:rsid w:val="00CE3CFD"/>
    <w:rsid w:val="00CE5B0E"/>
    <w:rsid w:val="00CF3063"/>
    <w:rsid w:val="00CF6C7A"/>
    <w:rsid w:val="00D05B55"/>
    <w:rsid w:val="00D208E1"/>
    <w:rsid w:val="00D25F42"/>
    <w:rsid w:val="00D30DDE"/>
    <w:rsid w:val="00D30FC7"/>
    <w:rsid w:val="00D326C6"/>
    <w:rsid w:val="00D35DE4"/>
    <w:rsid w:val="00D37D09"/>
    <w:rsid w:val="00D423CF"/>
    <w:rsid w:val="00D42928"/>
    <w:rsid w:val="00D43241"/>
    <w:rsid w:val="00D47FD1"/>
    <w:rsid w:val="00D54986"/>
    <w:rsid w:val="00D60649"/>
    <w:rsid w:val="00D62C0C"/>
    <w:rsid w:val="00D6424B"/>
    <w:rsid w:val="00D7112F"/>
    <w:rsid w:val="00D719A2"/>
    <w:rsid w:val="00D725A8"/>
    <w:rsid w:val="00D73BEE"/>
    <w:rsid w:val="00D75110"/>
    <w:rsid w:val="00D75D50"/>
    <w:rsid w:val="00D77F79"/>
    <w:rsid w:val="00D84E28"/>
    <w:rsid w:val="00D86AE2"/>
    <w:rsid w:val="00D915E0"/>
    <w:rsid w:val="00D95518"/>
    <w:rsid w:val="00D974AE"/>
    <w:rsid w:val="00DA1851"/>
    <w:rsid w:val="00DA30C2"/>
    <w:rsid w:val="00DA3838"/>
    <w:rsid w:val="00DA394B"/>
    <w:rsid w:val="00DB0B1C"/>
    <w:rsid w:val="00DB4730"/>
    <w:rsid w:val="00DB6BFF"/>
    <w:rsid w:val="00DC0B0F"/>
    <w:rsid w:val="00DC201D"/>
    <w:rsid w:val="00DC3717"/>
    <w:rsid w:val="00DC67E1"/>
    <w:rsid w:val="00DD0A33"/>
    <w:rsid w:val="00DD105A"/>
    <w:rsid w:val="00DD7A3F"/>
    <w:rsid w:val="00DE1EB9"/>
    <w:rsid w:val="00DE5F5C"/>
    <w:rsid w:val="00DE6B26"/>
    <w:rsid w:val="00DE7A2F"/>
    <w:rsid w:val="00DF00FD"/>
    <w:rsid w:val="00DF08C8"/>
    <w:rsid w:val="00DF4B04"/>
    <w:rsid w:val="00DF5ADF"/>
    <w:rsid w:val="00DF5DEB"/>
    <w:rsid w:val="00E02909"/>
    <w:rsid w:val="00E11CEA"/>
    <w:rsid w:val="00E14B9D"/>
    <w:rsid w:val="00E21C08"/>
    <w:rsid w:val="00E21F1E"/>
    <w:rsid w:val="00E22F8C"/>
    <w:rsid w:val="00E23C2D"/>
    <w:rsid w:val="00E23F7D"/>
    <w:rsid w:val="00E24C55"/>
    <w:rsid w:val="00E27FB0"/>
    <w:rsid w:val="00E30BD9"/>
    <w:rsid w:val="00E36AA2"/>
    <w:rsid w:val="00E403C0"/>
    <w:rsid w:val="00E41448"/>
    <w:rsid w:val="00E414E5"/>
    <w:rsid w:val="00E420AB"/>
    <w:rsid w:val="00E50864"/>
    <w:rsid w:val="00E5347A"/>
    <w:rsid w:val="00E53B10"/>
    <w:rsid w:val="00E54E6E"/>
    <w:rsid w:val="00E57315"/>
    <w:rsid w:val="00E57377"/>
    <w:rsid w:val="00E62E5A"/>
    <w:rsid w:val="00E64EB0"/>
    <w:rsid w:val="00E65D15"/>
    <w:rsid w:val="00E67D3E"/>
    <w:rsid w:val="00E8095F"/>
    <w:rsid w:val="00E83A98"/>
    <w:rsid w:val="00E84CE8"/>
    <w:rsid w:val="00E86B29"/>
    <w:rsid w:val="00E8704F"/>
    <w:rsid w:val="00E91CC3"/>
    <w:rsid w:val="00E920E4"/>
    <w:rsid w:val="00E951B4"/>
    <w:rsid w:val="00E97373"/>
    <w:rsid w:val="00E97799"/>
    <w:rsid w:val="00EA2098"/>
    <w:rsid w:val="00EA236E"/>
    <w:rsid w:val="00EA3597"/>
    <w:rsid w:val="00EA4386"/>
    <w:rsid w:val="00EA57BF"/>
    <w:rsid w:val="00EA5B77"/>
    <w:rsid w:val="00EA72C5"/>
    <w:rsid w:val="00EB0E4C"/>
    <w:rsid w:val="00EB16EB"/>
    <w:rsid w:val="00EB50A9"/>
    <w:rsid w:val="00EB5F56"/>
    <w:rsid w:val="00EC0D09"/>
    <w:rsid w:val="00EC23C3"/>
    <w:rsid w:val="00EC259C"/>
    <w:rsid w:val="00EC3281"/>
    <w:rsid w:val="00EC3FA8"/>
    <w:rsid w:val="00EC408A"/>
    <w:rsid w:val="00ED0BC8"/>
    <w:rsid w:val="00ED1F3E"/>
    <w:rsid w:val="00ED2B4F"/>
    <w:rsid w:val="00ED55E7"/>
    <w:rsid w:val="00EE3051"/>
    <w:rsid w:val="00EF0881"/>
    <w:rsid w:val="00EF48B0"/>
    <w:rsid w:val="00EF613E"/>
    <w:rsid w:val="00F0193A"/>
    <w:rsid w:val="00F02178"/>
    <w:rsid w:val="00F02DAE"/>
    <w:rsid w:val="00F0764A"/>
    <w:rsid w:val="00F07B49"/>
    <w:rsid w:val="00F11676"/>
    <w:rsid w:val="00F141EE"/>
    <w:rsid w:val="00F16308"/>
    <w:rsid w:val="00F20286"/>
    <w:rsid w:val="00F213CE"/>
    <w:rsid w:val="00F25578"/>
    <w:rsid w:val="00F323A5"/>
    <w:rsid w:val="00F3320D"/>
    <w:rsid w:val="00F41A2B"/>
    <w:rsid w:val="00F430CF"/>
    <w:rsid w:val="00F442ED"/>
    <w:rsid w:val="00F45486"/>
    <w:rsid w:val="00F46836"/>
    <w:rsid w:val="00F51376"/>
    <w:rsid w:val="00F52B94"/>
    <w:rsid w:val="00F52EC5"/>
    <w:rsid w:val="00F554FB"/>
    <w:rsid w:val="00F55D3D"/>
    <w:rsid w:val="00F579B1"/>
    <w:rsid w:val="00F6117A"/>
    <w:rsid w:val="00F62D3A"/>
    <w:rsid w:val="00F63115"/>
    <w:rsid w:val="00F63B6D"/>
    <w:rsid w:val="00F64A99"/>
    <w:rsid w:val="00F65641"/>
    <w:rsid w:val="00F67FD3"/>
    <w:rsid w:val="00F70FB0"/>
    <w:rsid w:val="00F73391"/>
    <w:rsid w:val="00F77C87"/>
    <w:rsid w:val="00F77E79"/>
    <w:rsid w:val="00F814DE"/>
    <w:rsid w:val="00F90344"/>
    <w:rsid w:val="00F91B58"/>
    <w:rsid w:val="00F91CA1"/>
    <w:rsid w:val="00F9223F"/>
    <w:rsid w:val="00F9646D"/>
    <w:rsid w:val="00F96E32"/>
    <w:rsid w:val="00F97F4A"/>
    <w:rsid w:val="00FA07F8"/>
    <w:rsid w:val="00FA11DA"/>
    <w:rsid w:val="00FA1577"/>
    <w:rsid w:val="00FA3392"/>
    <w:rsid w:val="00FA3CDE"/>
    <w:rsid w:val="00FA592B"/>
    <w:rsid w:val="00FA5EB5"/>
    <w:rsid w:val="00FA7691"/>
    <w:rsid w:val="00FB1AE9"/>
    <w:rsid w:val="00FB7B82"/>
    <w:rsid w:val="00FC017D"/>
    <w:rsid w:val="00FC1561"/>
    <w:rsid w:val="00FC1BFB"/>
    <w:rsid w:val="00FC2641"/>
    <w:rsid w:val="00FC30F2"/>
    <w:rsid w:val="00FC521A"/>
    <w:rsid w:val="00FC6902"/>
    <w:rsid w:val="00FD10A8"/>
    <w:rsid w:val="00FD2DA7"/>
    <w:rsid w:val="00FD6849"/>
    <w:rsid w:val="00FD6ECF"/>
    <w:rsid w:val="00FD7A3B"/>
    <w:rsid w:val="00FE0910"/>
    <w:rsid w:val="00FE1756"/>
    <w:rsid w:val="00FE3FE1"/>
    <w:rsid w:val="00FE427D"/>
    <w:rsid w:val="00FE4F26"/>
    <w:rsid w:val="00FF32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938"/>
    <w:pPr>
      <w:widowControl w:val="0"/>
      <w:spacing w:line="300" w:lineRule="atLeast"/>
    </w:pPr>
    <w:rPr>
      <w:kern w:val="2"/>
      <w:sz w:val="24"/>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semiHidden/>
    <w:unhideWhenUsed/>
    <w:rsid w:val="00485BBA"/>
    <w:pPr>
      <w:tabs>
        <w:tab w:val="center" w:pos="4153"/>
        <w:tab w:val="right" w:pos="8306"/>
      </w:tabs>
      <w:snapToGrid w:val="0"/>
    </w:pPr>
    <w:rPr>
      <w:kern w:val="0"/>
      <w:sz w:val="20"/>
      <w:szCs w:val="20"/>
    </w:rPr>
  </w:style>
  <w:style w:type="character" w:customStyle="1" w:styleId="a">
    <w:name w:val="頁首 字元"/>
    <w:link w:val="Header"/>
    <w:uiPriority w:val="99"/>
    <w:semiHidden/>
    <w:rsid w:val="00485BBA"/>
    <w:rPr>
      <w:sz w:val="20"/>
      <w:szCs w:val="20"/>
    </w:rPr>
  </w:style>
  <w:style w:type="paragraph" w:styleId="Footer">
    <w:name w:val="footer"/>
    <w:basedOn w:val="Normal"/>
    <w:link w:val="a0"/>
    <w:uiPriority w:val="99"/>
    <w:semiHidden/>
    <w:unhideWhenUsed/>
    <w:rsid w:val="00485BBA"/>
    <w:pPr>
      <w:tabs>
        <w:tab w:val="center" w:pos="4153"/>
        <w:tab w:val="right" w:pos="8306"/>
      </w:tabs>
      <w:snapToGrid w:val="0"/>
    </w:pPr>
    <w:rPr>
      <w:kern w:val="0"/>
      <w:sz w:val="20"/>
      <w:szCs w:val="20"/>
    </w:rPr>
  </w:style>
  <w:style w:type="character" w:customStyle="1" w:styleId="a0">
    <w:name w:val="頁尾 字元"/>
    <w:link w:val="Footer"/>
    <w:uiPriority w:val="99"/>
    <w:semiHidden/>
    <w:rsid w:val="00485BBA"/>
    <w:rPr>
      <w:sz w:val="20"/>
      <w:szCs w:val="20"/>
    </w:rPr>
  </w:style>
  <w:style w:type="paragraph" w:styleId="NormalWeb">
    <w:name w:val="Normal (Web)"/>
    <w:basedOn w:val="Normal"/>
    <w:uiPriority w:val="99"/>
    <w:semiHidden/>
    <w:unhideWhenUsed/>
    <w:rsid w:val="00485BBA"/>
    <w:pPr>
      <w:widowControl/>
      <w:spacing w:before="100" w:beforeAutospacing="1" w:after="100" w:afterAutospacing="1"/>
    </w:pPr>
    <w:rPr>
      <w:rFonts w:ascii="PMingLiU" w:hAnsi="PMingLiU" w:cs="PMingLiU"/>
      <w:kern w:val="0"/>
      <w:szCs w:val="24"/>
    </w:rPr>
  </w:style>
  <w:style w:type="paragraph" w:styleId="BalloonText">
    <w:name w:val="Balloon Text"/>
    <w:basedOn w:val="Normal"/>
    <w:link w:val="a1"/>
    <w:uiPriority w:val="99"/>
    <w:semiHidden/>
    <w:unhideWhenUsed/>
    <w:rsid w:val="00A65C20"/>
    <w:rPr>
      <w:rFonts w:ascii="Cambria" w:hAnsi="Cambria"/>
      <w:sz w:val="18"/>
      <w:szCs w:val="18"/>
    </w:rPr>
  </w:style>
  <w:style w:type="character" w:customStyle="1" w:styleId="a1">
    <w:name w:val="註解方塊文字 字元"/>
    <w:link w:val="BalloonText"/>
    <w:uiPriority w:val="99"/>
    <w:semiHidden/>
    <w:rsid w:val="00A65C20"/>
    <w:rPr>
      <w:rFonts w:ascii="Cambria" w:eastAsia="PMingLiU" w:hAnsi="Cambria" w:cs="Times New Roman"/>
      <w:kern w:val="2"/>
      <w:sz w:val="18"/>
      <w:szCs w:val="18"/>
    </w:rPr>
  </w:style>
  <w:style w:type="character" w:styleId="Hyperlink">
    <w:name w:val="Hyperlink"/>
    <w:rsid w:val="00FC30F2"/>
    <w:rPr>
      <w:color w:val="0000FF"/>
      <w:u w:val="single"/>
    </w:rPr>
  </w:style>
  <w:style w:type="paragraph" w:customStyle="1" w:styleId="PR-Body">
    <w:name w:val="PR-Body"/>
    <w:basedOn w:val="Normal"/>
    <w:link w:val="PR-BodyChar"/>
    <w:rsid w:val="00FC30F2"/>
    <w:pPr>
      <w:widowControl/>
      <w:snapToGrid w:val="0"/>
    </w:pPr>
    <w:rPr>
      <w:rFonts w:ascii="Arial" w:hAnsi="Arial"/>
      <w:color w:val="000000"/>
      <w:kern w:val="0"/>
      <w:sz w:val="21"/>
      <w:szCs w:val="21"/>
    </w:rPr>
  </w:style>
  <w:style w:type="character" w:customStyle="1" w:styleId="PR-BodyChar">
    <w:name w:val="PR-Body Char"/>
    <w:link w:val="PR-Body"/>
    <w:rsid w:val="00FC30F2"/>
    <w:rPr>
      <w:rFonts w:ascii="Arial" w:hAnsi="Arial" w:cs="Arial"/>
      <w:color w:val="000000"/>
      <w:sz w:val="21"/>
      <w:szCs w:val="21"/>
    </w:rPr>
  </w:style>
  <w:style w:type="character" w:customStyle="1" w:styleId="longtext">
    <w:name w:val="long_text"/>
    <w:basedOn w:val="DefaultParagraphFont"/>
    <w:rsid w:val="00B54AE7"/>
  </w:style>
  <w:style w:type="paragraph" w:styleId="BodyText">
    <w:name w:val="Body Text"/>
    <w:basedOn w:val="Normal"/>
    <w:link w:val="a2"/>
    <w:rsid w:val="00484884"/>
    <w:pPr>
      <w:widowControl/>
      <w:spacing w:after="120"/>
    </w:pPr>
    <w:rPr>
      <w:rFonts w:ascii="Arial" w:hAnsi="Arial"/>
      <w:spacing w:val="-5"/>
      <w:kern w:val="0"/>
      <w:sz w:val="20"/>
      <w:szCs w:val="20"/>
      <w:lang w:val="en-GB" w:eastAsia="en-US"/>
    </w:rPr>
  </w:style>
  <w:style w:type="character" w:customStyle="1" w:styleId="a2">
    <w:name w:val="本文 字元"/>
    <w:link w:val="BodyText"/>
    <w:rsid w:val="00484884"/>
    <w:rPr>
      <w:rFonts w:ascii="Arial" w:hAnsi="Arial" w:cs="Arial"/>
      <w:spacing w:val="-5"/>
      <w:lang w:val="en-GB" w:eastAsia="en-US"/>
    </w:rPr>
  </w:style>
  <w:style w:type="character" w:customStyle="1" w:styleId="A6">
    <w:name w:val="A6"/>
    <w:uiPriority w:val="99"/>
    <w:rsid w:val="00624654"/>
    <w:rPr>
      <w:color w:val="000000"/>
      <w:sz w:val="9"/>
      <w:szCs w:val="9"/>
    </w:rPr>
  </w:style>
  <w:style w:type="character" w:customStyle="1" w:styleId="A4">
    <w:name w:val="A4"/>
    <w:uiPriority w:val="99"/>
    <w:rsid w:val="000B5E7D"/>
    <w:rPr>
      <w:rFonts w:cs="Frutiger 45 Light"/>
      <w:color w:val="57585A"/>
      <w:sz w:val="18"/>
      <w:szCs w:val="18"/>
    </w:rPr>
  </w:style>
  <w:style w:type="character" w:customStyle="1" w:styleId="A10">
    <w:name w:val="A1"/>
    <w:uiPriority w:val="99"/>
    <w:rsid w:val="000B5E7D"/>
    <w:rPr>
      <w:rFonts w:cs="Frutiger 45 Light"/>
      <w:color w:val="57585A"/>
      <w:sz w:val="16"/>
      <w:szCs w:val="16"/>
    </w:rPr>
  </w:style>
  <w:style w:type="paragraph" w:customStyle="1" w:styleId="Pa6">
    <w:name w:val="Pa6"/>
    <w:basedOn w:val="Normal"/>
    <w:next w:val="Normal"/>
    <w:uiPriority w:val="99"/>
    <w:rsid w:val="007438B7"/>
    <w:pPr>
      <w:autoSpaceDE w:val="0"/>
      <w:autoSpaceDN w:val="0"/>
      <w:adjustRightInd w:val="0"/>
      <w:spacing w:line="161" w:lineRule="atLeast"/>
    </w:pPr>
    <w:rPr>
      <w:rFonts w:ascii="Helvetica" w:hAnsi="Helvetica"/>
      <w:kern w:val="0"/>
      <w:szCs w:val="24"/>
    </w:rPr>
  </w:style>
  <w:style w:type="character" w:customStyle="1" w:styleId="A14">
    <w:name w:val="A14"/>
    <w:uiPriority w:val="99"/>
    <w:rsid w:val="00DB4730"/>
    <w:rPr>
      <w:rFonts w:cs="HelvCondBlk"/>
      <w:b/>
      <w:bCs/>
      <w:color w:val="57585A"/>
      <w:sz w:val="16"/>
      <w:szCs w:val="16"/>
    </w:rPr>
  </w:style>
  <w:style w:type="paragraph" w:customStyle="1" w:styleId="Pa29">
    <w:name w:val="Pa29"/>
    <w:basedOn w:val="Normal"/>
    <w:next w:val="Normal"/>
    <w:uiPriority w:val="99"/>
    <w:rsid w:val="00DB4730"/>
    <w:pPr>
      <w:autoSpaceDE w:val="0"/>
      <w:autoSpaceDN w:val="0"/>
      <w:adjustRightInd w:val="0"/>
      <w:spacing w:line="161" w:lineRule="atLeast"/>
    </w:pPr>
    <w:rPr>
      <w:rFonts w:ascii="Wingdings" w:hAnsi="Wingdings"/>
      <w:kern w:val="0"/>
      <w:szCs w:val="24"/>
    </w:rPr>
  </w:style>
  <w:style w:type="character" w:customStyle="1" w:styleId="A15">
    <w:name w:val="A15"/>
    <w:uiPriority w:val="99"/>
    <w:rsid w:val="00DB4730"/>
    <w:rPr>
      <w:rFonts w:cs="Wingdings"/>
      <w:color w:val="000000"/>
    </w:rPr>
  </w:style>
  <w:style w:type="character" w:customStyle="1" w:styleId="A16">
    <w:name w:val="A16"/>
    <w:uiPriority w:val="99"/>
    <w:rsid w:val="00DB4730"/>
    <w:rPr>
      <w:rFonts w:ascii="HelvCondLight" w:eastAsia="HelvCondLight" w:cs="HelvCondLight"/>
      <w:color w:val="221E1F"/>
      <w:sz w:val="9"/>
      <w:szCs w:val="9"/>
    </w:rPr>
  </w:style>
  <w:style w:type="paragraph" w:customStyle="1" w:styleId="Pa21">
    <w:name w:val="Pa21"/>
    <w:basedOn w:val="Normal"/>
    <w:next w:val="Normal"/>
    <w:uiPriority w:val="99"/>
    <w:rsid w:val="0025490E"/>
    <w:pPr>
      <w:autoSpaceDE w:val="0"/>
      <w:autoSpaceDN w:val="0"/>
      <w:adjustRightInd w:val="0"/>
      <w:spacing w:line="161" w:lineRule="atLeast"/>
    </w:pPr>
    <w:rPr>
      <w:rFonts w:ascii="Helvetica" w:hAnsi="Helvetica"/>
      <w:kern w:val="0"/>
      <w:szCs w:val="24"/>
    </w:rPr>
  </w:style>
  <w:style w:type="character" w:customStyle="1" w:styleId="A13">
    <w:name w:val="A13"/>
    <w:uiPriority w:val="99"/>
    <w:rsid w:val="0025490E"/>
    <w:rPr>
      <w:rFonts w:cs="Helvetica"/>
      <w:color w:val="000000"/>
    </w:rPr>
  </w:style>
  <w:style w:type="character" w:customStyle="1" w:styleId="A12">
    <w:name w:val="A12"/>
    <w:uiPriority w:val="99"/>
    <w:rsid w:val="00926D93"/>
    <w:rPr>
      <w:rFonts w:cs="Helvetica"/>
      <w:b/>
      <w:bCs/>
      <w:color w:val="57585A"/>
      <w:sz w:val="16"/>
      <w:szCs w:val="16"/>
    </w:rPr>
  </w:style>
  <w:style w:type="paragraph" w:styleId="ListParagraph">
    <w:name w:val="List Paragraph"/>
    <w:basedOn w:val="Normal"/>
    <w:uiPriority w:val="34"/>
    <w:qFormat/>
    <w:rsid w:val="003D1EB6"/>
    <w:pPr>
      <w:widowControl/>
      <w:spacing w:line="240" w:lineRule="auto"/>
      <w:ind w:leftChars="200" w:left="480"/>
    </w:pPr>
    <w:rPr>
      <w:rFonts w:cs="PMingLiU"/>
      <w:kern w:val="0"/>
      <w:szCs w:val="24"/>
    </w:rPr>
  </w:style>
  <w:style w:type="paragraph" w:customStyle="1" w:styleId="Pa13">
    <w:name w:val="Pa13"/>
    <w:basedOn w:val="Normal"/>
    <w:next w:val="Normal"/>
    <w:uiPriority w:val="99"/>
    <w:rsid w:val="002972BF"/>
    <w:pPr>
      <w:autoSpaceDE w:val="0"/>
      <w:autoSpaceDN w:val="0"/>
      <w:adjustRightInd w:val="0"/>
      <w:spacing w:line="161" w:lineRule="atLeast"/>
    </w:pPr>
    <w:rPr>
      <w:rFonts w:ascii="Helvetica" w:hAnsi="Helvetica" w:cs="Helvetica"/>
      <w:kern w:val="0"/>
      <w:szCs w:val="24"/>
    </w:rPr>
  </w:style>
  <w:style w:type="paragraph" w:customStyle="1" w:styleId="Pa4">
    <w:name w:val="Pa4"/>
    <w:basedOn w:val="Normal"/>
    <w:next w:val="Normal"/>
    <w:uiPriority w:val="99"/>
    <w:rsid w:val="002972BF"/>
    <w:pPr>
      <w:autoSpaceDE w:val="0"/>
      <w:autoSpaceDN w:val="0"/>
      <w:adjustRightInd w:val="0"/>
      <w:spacing w:line="161" w:lineRule="atLeast"/>
    </w:pPr>
    <w:rPr>
      <w:rFonts w:ascii="Helvetica" w:hAnsi="Helvetica" w:cs="Helvetica"/>
      <w:kern w:val="0"/>
      <w:szCs w:val="24"/>
    </w:rPr>
  </w:style>
  <w:style w:type="paragraph" w:customStyle="1" w:styleId="Pa5">
    <w:name w:val="Pa5"/>
    <w:basedOn w:val="Normal"/>
    <w:next w:val="Normal"/>
    <w:uiPriority w:val="99"/>
    <w:rsid w:val="00FE3FE1"/>
    <w:pPr>
      <w:autoSpaceDE w:val="0"/>
      <w:autoSpaceDN w:val="0"/>
      <w:adjustRightInd w:val="0"/>
      <w:spacing w:line="161" w:lineRule="atLeast"/>
    </w:pPr>
    <w:rPr>
      <w:rFonts w:ascii="Wingdings" w:hAnsi="Wingdings"/>
      <w:kern w:val="0"/>
      <w:szCs w:val="24"/>
    </w:rPr>
  </w:style>
  <w:style w:type="character" w:styleId="CommentReference">
    <w:name w:val="annotation reference"/>
    <w:uiPriority w:val="99"/>
    <w:semiHidden/>
    <w:unhideWhenUsed/>
    <w:rsid w:val="00686D34"/>
    <w:rPr>
      <w:sz w:val="18"/>
      <w:szCs w:val="18"/>
    </w:rPr>
  </w:style>
  <w:style w:type="paragraph" w:styleId="CommentText">
    <w:name w:val="annotation text"/>
    <w:basedOn w:val="Normal"/>
    <w:link w:val="a3"/>
    <w:uiPriority w:val="99"/>
    <w:semiHidden/>
    <w:unhideWhenUsed/>
    <w:rsid w:val="00686D34"/>
  </w:style>
  <w:style w:type="character" w:customStyle="1" w:styleId="a3">
    <w:name w:val="註解文字 字元"/>
    <w:link w:val="CommentText"/>
    <w:uiPriority w:val="99"/>
    <w:semiHidden/>
    <w:rsid w:val="00686D34"/>
    <w:rPr>
      <w:kern w:val="2"/>
      <w:sz w:val="24"/>
      <w:szCs w:val="22"/>
    </w:rPr>
  </w:style>
  <w:style w:type="paragraph" w:styleId="CommentSubject">
    <w:name w:val="annotation subject"/>
    <w:basedOn w:val="CommentText"/>
    <w:next w:val="CommentText"/>
    <w:link w:val="a5"/>
    <w:uiPriority w:val="99"/>
    <w:semiHidden/>
    <w:unhideWhenUsed/>
    <w:rsid w:val="00686D34"/>
    <w:rPr>
      <w:b/>
      <w:bCs/>
    </w:rPr>
  </w:style>
  <w:style w:type="character" w:customStyle="1" w:styleId="a5">
    <w:name w:val="註解主旨 字元"/>
    <w:link w:val="CommentSubject"/>
    <w:uiPriority w:val="99"/>
    <w:semiHidden/>
    <w:rsid w:val="00686D34"/>
    <w:rPr>
      <w:b/>
      <w:bCs/>
      <w:kern w:val="2"/>
      <w:sz w:val="24"/>
      <w:szCs w:val="22"/>
    </w:rPr>
  </w:style>
  <w:style w:type="character" w:styleId="Strong">
    <w:name w:val="Strong"/>
    <w:uiPriority w:val="22"/>
    <w:qFormat/>
    <w:rsid w:val="000A1A76"/>
    <w:rPr>
      <w:b/>
      <w:bCs/>
    </w:rPr>
  </w:style>
  <w:style w:type="table" w:styleId="TableGrid">
    <w:name w:val="Table Grid"/>
    <w:basedOn w:val="TableNormal"/>
    <w:uiPriority w:val="59"/>
    <w:rsid w:val="00080C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67CE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938"/>
    <w:pPr>
      <w:widowControl w:val="0"/>
      <w:spacing w:line="300" w:lineRule="atLeast"/>
    </w:pPr>
    <w:rPr>
      <w:kern w:val="2"/>
      <w:sz w:val="24"/>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semiHidden/>
    <w:unhideWhenUsed/>
    <w:rsid w:val="00485BBA"/>
    <w:pPr>
      <w:tabs>
        <w:tab w:val="center" w:pos="4153"/>
        <w:tab w:val="right" w:pos="8306"/>
      </w:tabs>
      <w:snapToGrid w:val="0"/>
    </w:pPr>
    <w:rPr>
      <w:kern w:val="0"/>
      <w:sz w:val="20"/>
      <w:szCs w:val="20"/>
    </w:rPr>
  </w:style>
  <w:style w:type="character" w:customStyle="1" w:styleId="a">
    <w:name w:val="頁首 字元"/>
    <w:link w:val="Header"/>
    <w:uiPriority w:val="99"/>
    <w:semiHidden/>
    <w:rsid w:val="00485BBA"/>
    <w:rPr>
      <w:sz w:val="20"/>
      <w:szCs w:val="20"/>
    </w:rPr>
  </w:style>
  <w:style w:type="paragraph" w:styleId="Footer">
    <w:name w:val="footer"/>
    <w:basedOn w:val="Normal"/>
    <w:link w:val="a0"/>
    <w:uiPriority w:val="99"/>
    <w:semiHidden/>
    <w:unhideWhenUsed/>
    <w:rsid w:val="00485BBA"/>
    <w:pPr>
      <w:tabs>
        <w:tab w:val="center" w:pos="4153"/>
        <w:tab w:val="right" w:pos="8306"/>
      </w:tabs>
      <w:snapToGrid w:val="0"/>
    </w:pPr>
    <w:rPr>
      <w:kern w:val="0"/>
      <w:sz w:val="20"/>
      <w:szCs w:val="20"/>
    </w:rPr>
  </w:style>
  <w:style w:type="character" w:customStyle="1" w:styleId="a0">
    <w:name w:val="頁尾 字元"/>
    <w:link w:val="Footer"/>
    <w:uiPriority w:val="99"/>
    <w:semiHidden/>
    <w:rsid w:val="00485BBA"/>
    <w:rPr>
      <w:sz w:val="20"/>
      <w:szCs w:val="20"/>
    </w:rPr>
  </w:style>
  <w:style w:type="paragraph" w:styleId="NormalWeb">
    <w:name w:val="Normal (Web)"/>
    <w:basedOn w:val="Normal"/>
    <w:uiPriority w:val="99"/>
    <w:semiHidden/>
    <w:unhideWhenUsed/>
    <w:rsid w:val="00485BBA"/>
    <w:pPr>
      <w:widowControl/>
      <w:spacing w:before="100" w:beforeAutospacing="1" w:after="100" w:afterAutospacing="1"/>
    </w:pPr>
    <w:rPr>
      <w:rFonts w:ascii="PMingLiU" w:hAnsi="PMingLiU" w:cs="PMingLiU"/>
      <w:kern w:val="0"/>
      <w:szCs w:val="24"/>
    </w:rPr>
  </w:style>
  <w:style w:type="paragraph" w:styleId="BalloonText">
    <w:name w:val="Balloon Text"/>
    <w:basedOn w:val="Normal"/>
    <w:link w:val="a1"/>
    <w:uiPriority w:val="99"/>
    <w:semiHidden/>
    <w:unhideWhenUsed/>
    <w:rsid w:val="00A65C20"/>
    <w:rPr>
      <w:rFonts w:ascii="Cambria" w:hAnsi="Cambria"/>
      <w:sz w:val="18"/>
      <w:szCs w:val="18"/>
    </w:rPr>
  </w:style>
  <w:style w:type="character" w:customStyle="1" w:styleId="a1">
    <w:name w:val="註解方塊文字 字元"/>
    <w:link w:val="BalloonText"/>
    <w:uiPriority w:val="99"/>
    <w:semiHidden/>
    <w:rsid w:val="00A65C20"/>
    <w:rPr>
      <w:rFonts w:ascii="Cambria" w:eastAsia="PMingLiU" w:hAnsi="Cambria" w:cs="Times New Roman"/>
      <w:kern w:val="2"/>
      <w:sz w:val="18"/>
      <w:szCs w:val="18"/>
    </w:rPr>
  </w:style>
  <w:style w:type="character" w:styleId="Hyperlink">
    <w:name w:val="Hyperlink"/>
    <w:rsid w:val="00FC30F2"/>
    <w:rPr>
      <w:color w:val="0000FF"/>
      <w:u w:val="single"/>
    </w:rPr>
  </w:style>
  <w:style w:type="paragraph" w:customStyle="1" w:styleId="PR-Body">
    <w:name w:val="PR-Body"/>
    <w:basedOn w:val="Normal"/>
    <w:link w:val="PR-BodyChar"/>
    <w:rsid w:val="00FC30F2"/>
    <w:pPr>
      <w:widowControl/>
      <w:snapToGrid w:val="0"/>
    </w:pPr>
    <w:rPr>
      <w:rFonts w:ascii="Arial" w:hAnsi="Arial"/>
      <w:color w:val="000000"/>
      <w:kern w:val="0"/>
      <w:sz w:val="21"/>
      <w:szCs w:val="21"/>
    </w:rPr>
  </w:style>
  <w:style w:type="character" w:customStyle="1" w:styleId="PR-BodyChar">
    <w:name w:val="PR-Body Char"/>
    <w:link w:val="PR-Body"/>
    <w:rsid w:val="00FC30F2"/>
    <w:rPr>
      <w:rFonts w:ascii="Arial" w:hAnsi="Arial" w:cs="Arial"/>
      <w:color w:val="000000"/>
      <w:sz w:val="21"/>
      <w:szCs w:val="21"/>
    </w:rPr>
  </w:style>
  <w:style w:type="character" w:customStyle="1" w:styleId="longtext">
    <w:name w:val="long_text"/>
    <w:basedOn w:val="DefaultParagraphFont"/>
    <w:rsid w:val="00B54AE7"/>
  </w:style>
  <w:style w:type="paragraph" w:styleId="BodyText">
    <w:name w:val="Body Text"/>
    <w:basedOn w:val="Normal"/>
    <w:link w:val="a2"/>
    <w:rsid w:val="00484884"/>
    <w:pPr>
      <w:widowControl/>
      <w:spacing w:after="120"/>
    </w:pPr>
    <w:rPr>
      <w:rFonts w:ascii="Arial" w:hAnsi="Arial"/>
      <w:spacing w:val="-5"/>
      <w:kern w:val="0"/>
      <w:sz w:val="20"/>
      <w:szCs w:val="20"/>
      <w:lang w:val="en-GB" w:eastAsia="en-US"/>
    </w:rPr>
  </w:style>
  <w:style w:type="character" w:customStyle="1" w:styleId="a2">
    <w:name w:val="本文 字元"/>
    <w:link w:val="BodyText"/>
    <w:rsid w:val="00484884"/>
    <w:rPr>
      <w:rFonts w:ascii="Arial" w:hAnsi="Arial" w:cs="Arial"/>
      <w:spacing w:val="-5"/>
      <w:lang w:val="en-GB" w:eastAsia="en-US"/>
    </w:rPr>
  </w:style>
  <w:style w:type="character" w:customStyle="1" w:styleId="A6">
    <w:name w:val="A6"/>
    <w:uiPriority w:val="99"/>
    <w:rsid w:val="00624654"/>
    <w:rPr>
      <w:color w:val="000000"/>
      <w:sz w:val="9"/>
      <w:szCs w:val="9"/>
    </w:rPr>
  </w:style>
  <w:style w:type="character" w:customStyle="1" w:styleId="A4">
    <w:name w:val="A4"/>
    <w:uiPriority w:val="99"/>
    <w:rsid w:val="000B5E7D"/>
    <w:rPr>
      <w:rFonts w:cs="Frutiger 45 Light"/>
      <w:color w:val="57585A"/>
      <w:sz w:val="18"/>
      <w:szCs w:val="18"/>
    </w:rPr>
  </w:style>
  <w:style w:type="character" w:customStyle="1" w:styleId="A10">
    <w:name w:val="A1"/>
    <w:uiPriority w:val="99"/>
    <w:rsid w:val="000B5E7D"/>
    <w:rPr>
      <w:rFonts w:cs="Frutiger 45 Light"/>
      <w:color w:val="57585A"/>
      <w:sz w:val="16"/>
      <w:szCs w:val="16"/>
    </w:rPr>
  </w:style>
  <w:style w:type="paragraph" w:customStyle="1" w:styleId="Pa6">
    <w:name w:val="Pa6"/>
    <w:basedOn w:val="Normal"/>
    <w:next w:val="Normal"/>
    <w:uiPriority w:val="99"/>
    <w:rsid w:val="007438B7"/>
    <w:pPr>
      <w:autoSpaceDE w:val="0"/>
      <w:autoSpaceDN w:val="0"/>
      <w:adjustRightInd w:val="0"/>
      <w:spacing w:line="161" w:lineRule="atLeast"/>
    </w:pPr>
    <w:rPr>
      <w:rFonts w:ascii="Helvetica" w:hAnsi="Helvetica"/>
      <w:kern w:val="0"/>
      <w:szCs w:val="24"/>
    </w:rPr>
  </w:style>
  <w:style w:type="character" w:customStyle="1" w:styleId="A14">
    <w:name w:val="A14"/>
    <w:uiPriority w:val="99"/>
    <w:rsid w:val="00DB4730"/>
    <w:rPr>
      <w:rFonts w:cs="HelvCondBlk"/>
      <w:b/>
      <w:bCs/>
      <w:color w:val="57585A"/>
      <w:sz w:val="16"/>
      <w:szCs w:val="16"/>
    </w:rPr>
  </w:style>
  <w:style w:type="paragraph" w:customStyle="1" w:styleId="Pa29">
    <w:name w:val="Pa29"/>
    <w:basedOn w:val="Normal"/>
    <w:next w:val="Normal"/>
    <w:uiPriority w:val="99"/>
    <w:rsid w:val="00DB4730"/>
    <w:pPr>
      <w:autoSpaceDE w:val="0"/>
      <w:autoSpaceDN w:val="0"/>
      <w:adjustRightInd w:val="0"/>
      <w:spacing w:line="161" w:lineRule="atLeast"/>
    </w:pPr>
    <w:rPr>
      <w:rFonts w:ascii="Wingdings" w:hAnsi="Wingdings"/>
      <w:kern w:val="0"/>
      <w:szCs w:val="24"/>
    </w:rPr>
  </w:style>
  <w:style w:type="character" w:customStyle="1" w:styleId="A15">
    <w:name w:val="A15"/>
    <w:uiPriority w:val="99"/>
    <w:rsid w:val="00DB4730"/>
    <w:rPr>
      <w:rFonts w:cs="Wingdings"/>
      <w:color w:val="000000"/>
    </w:rPr>
  </w:style>
  <w:style w:type="character" w:customStyle="1" w:styleId="A16">
    <w:name w:val="A16"/>
    <w:uiPriority w:val="99"/>
    <w:rsid w:val="00DB4730"/>
    <w:rPr>
      <w:rFonts w:ascii="HelvCondLight" w:eastAsia="HelvCondLight" w:cs="HelvCondLight"/>
      <w:color w:val="221E1F"/>
      <w:sz w:val="9"/>
      <w:szCs w:val="9"/>
    </w:rPr>
  </w:style>
  <w:style w:type="paragraph" w:customStyle="1" w:styleId="Pa21">
    <w:name w:val="Pa21"/>
    <w:basedOn w:val="Normal"/>
    <w:next w:val="Normal"/>
    <w:uiPriority w:val="99"/>
    <w:rsid w:val="0025490E"/>
    <w:pPr>
      <w:autoSpaceDE w:val="0"/>
      <w:autoSpaceDN w:val="0"/>
      <w:adjustRightInd w:val="0"/>
      <w:spacing w:line="161" w:lineRule="atLeast"/>
    </w:pPr>
    <w:rPr>
      <w:rFonts w:ascii="Helvetica" w:hAnsi="Helvetica"/>
      <w:kern w:val="0"/>
      <w:szCs w:val="24"/>
    </w:rPr>
  </w:style>
  <w:style w:type="character" w:customStyle="1" w:styleId="A13">
    <w:name w:val="A13"/>
    <w:uiPriority w:val="99"/>
    <w:rsid w:val="0025490E"/>
    <w:rPr>
      <w:rFonts w:cs="Helvetica"/>
      <w:color w:val="000000"/>
    </w:rPr>
  </w:style>
  <w:style w:type="character" w:customStyle="1" w:styleId="A12">
    <w:name w:val="A12"/>
    <w:uiPriority w:val="99"/>
    <w:rsid w:val="00926D93"/>
    <w:rPr>
      <w:rFonts w:cs="Helvetica"/>
      <w:b/>
      <w:bCs/>
      <w:color w:val="57585A"/>
      <w:sz w:val="16"/>
      <w:szCs w:val="16"/>
    </w:rPr>
  </w:style>
  <w:style w:type="paragraph" w:styleId="ListParagraph">
    <w:name w:val="List Paragraph"/>
    <w:basedOn w:val="Normal"/>
    <w:uiPriority w:val="34"/>
    <w:qFormat/>
    <w:rsid w:val="003D1EB6"/>
    <w:pPr>
      <w:widowControl/>
      <w:spacing w:line="240" w:lineRule="auto"/>
      <w:ind w:leftChars="200" w:left="480"/>
    </w:pPr>
    <w:rPr>
      <w:rFonts w:cs="PMingLiU"/>
      <w:kern w:val="0"/>
      <w:szCs w:val="24"/>
    </w:rPr>
  </w:style>
  <w:style w:type="paragraph" w:customStyle="1" w:styleId="Pa13">
    <w:name w:val="Pa13"/>
    <w:basedOn w:val="Normal"/>
    <w:next w:val="Normal"/>
    <w:uiPriority w:val="99"/>
    <w:rsid w:val="002972BF"/>
    <w:pPr>
      <w:autoSpaceDE w:val="0"/>
      <w:autoSpaceDN w:val="0"/>
      <w:adjustRightInd w:val="0"/>
      <w:spacing w:line="161" w:lineRule="atLeast"/>
    </w:pPr>
    <w:rPr>
      <w:rFonts w:ascii="Helvetica" w:hAnsi="Helvetica" w:cs="Helvetica"/>
      <w:kern w:val="0"/>
      <w:szCs w:val="24"/>
    </w:rPr>
  </w:style>
  <w:style w:type="paragraph" w:customStyle="1" w:styleId="Pa4">
    <w:name w:val="Pa4"/>
    <w:basedOn w:val="Normal"/>
    <w:next w:val="Normal"/>
    <w:uiPriority w:val="99"/>
    <w:rsid w:val="002972BF"/>
    <w:pPr>
      <w:autoSpaceDE w:val="0"/>
      <w:autoSpaceDN w:val="0"/>
      <w:adjustRightInd w:val="0"/>
      <w:spacing w:line="161" w:lineRule="atLeast"/>
    </w:pPr>
    <w:rPr>
      <w:rFonts w:ascii="Helvetica" w:hAnsi="Helvetica" w:cs="Helvetica"/>
      <w:kern w:val="0"/>
      <w:szCs w:val="24"/>
    </w:rPr>
  </w:style>
  <w:style w:type="paragraph" w:customStyle="1" w:styleId="Pa5">
    <w:name w:val="Pa5"/>
    <w:basedOn w:val="Normal"/>
    <w:next w:val="Normal"/>
    <w:uiPriority w:val="99"/>
    <w:rsid w:val="00FE3FE1"/>
    <w:pPr>
      <w:autoSpaceDE w:val="0"/>
      <w:autoSpaceDN w:val="0"/>
      <w:adjustRightInd w:val="0"/>
      <w:spacing w:line="161" w:lineRule="atLeast"/>
    </w:pPr>
    <w:rPr>
      <w:rFonts w:ascii="Wingdings" w:hAnsi="Wingdings"/>
      <w:kern w:val="0"/>
      <w:szCs w:val="24"/>
    </w:rPr>
  </w:style>
  <w:style w:type="character" w:styleId="CommentReference">
    <w:name w:val="annotation reference"/>
    <w:uiPriority w:val="99"/>
    <w:semiHidden/>
    <w:unhideWhenUsed/>
    <w:rsid w:val="00686D34"/>
    <w:rPr>
      <w:sz w:val="18"/>
      <w:szCs w:val="18"/>
    </w:rPr>
  </w:style>
  <w:style w:type="paragraph" w:styleId="CommentText">
    <w:name w:val="annotation text"/>
    <w:basedOn w:val="Normal"/>
    <w:link w:val="a3"/>
    <w:uiPriority w:val="99"/>
    <w:semiHidden/>
    <w:unhideWhenUsed/>
    <w:rsid w:val="00686D34"/>
  </w:style>
  <w:style w:type="character" w:customStyle="1" w:styleId="a3">
    <w:name w:val="註解文字 字元"/>
    <w:link w:val="CommentText"/>
    <w:uiPriority w:val="99"/>
    <w:semiHidden/>
    <w:rsid w:val="00686D34"/>
    <w:rPr>
      <w:kern w:val="2"/>
      <w:sz w:val="24"/>
      <w:szCs w:val="22"/>
    </w:rPr>
  </w:style>
  <w:style w:type="paragraph" w:styleId="CommentSubject">
    <w:name w:val="annotation subject"/>
    <w:basedOn w:val="CommentText"/>
    <w:next w:val="CommentText"/>
    <w:link w:val="a5"/>
    <w:uiPriority w:val="99"/>
    <w:semiHidden/>
    <w:unhideWhenUsed/>
    <w:rsid w:val="00686D34"/>
    <w:rPr>
      <w:b/>
      <w:bCs/>
    </w:rPr>
  </w:style>
  <w:style w:type="character" w:customStyle="1" w:styleId="a5">
    <w:name w:val="註解主旨 字元"/>
    <w:link w:val="CommentSubject"/>
    <w:uiPriority w:val="99"/>
    <w:semiHidden/>
    <w:rsid w:val="00686D34"/>
    <w:rPr>
      <w:b/>
      <w:bCs/>
      <w:kern w:val="2"/>
      <w:sz w:val="24"/>
      <w:szCs w:val="22"/>
    </w:rPr>
  </w:style>
  <w:style w:type="character" w:styleId="Strong">
    <w:name w:val="Strong"/>
    <w:uiPriority w:val="22"/>
    <w:qFormat/>
    <w:rsid w:val="000A1A76"/>
    <w:rPr>
      <w:b/>
      <w:bCs/>
    </w:rPr>
  </w:style>
  <w:style w:type="table" w:styleId="TableGrid">
    <w:name w:val="Table Grid"/>
    <w:basedOn w:val="TableNormal"/>
    <w:uiPriority w:val="59"/>
    <w:rsid w:val="00080C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67C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0617">
      <w:bodyDiv w:val="1"/>
      <w:marLeft w:val="0"/>
      <w:marRight w:val="0"/>
      <w:marTop w:val="0"/>
      <w:marBottom w:val="0"/>
      <w:divBdr>
        <w:top w:val="none" w:sz="0" w:space="0" w:color="auto"/>
        <w:left w:val="none" w:sz="0" w:space="0" w:color="auto"/>
        <w:bottom w:val="none" w:sz="0" w:space="0" w:color="auto"/>
        <w:right w:val="none" w:sz="0" w:space="0" w:color="auto"/>
      </w:divBdr>
      <w:divsChild>
        <w:div w:id="1179470923">
          <w:marLeft w:val="274"/>
          <w:marRight w:val="0"/>
          <w:marTop w:val="0"/>
          <w:marBottom w:val="0"/>
          <w:divBdr>
            <w:top w:val="none" w:sz="0" w:space="0" w:color="auto"/>
            <w:left w:val="none" w:sz="0" w:space="0" w:color="auto"/>
            <w:bottom w:val="none" w:sz="0" w:space="0" w:color="auto"/>
            <w:right w:val="none" w:sz="0" w:space="0" w:color="auto"/>
          </w:divBdr>
        </w:div>
      </w:divsChild>
    </w:div>
    <w:div w:id="48385525">
      <w:bodyDiv w:val="1"/>
      <w:marLeft w:val="0"/>
      <w:marRight w:val="0"/>
      <w:marTop w:val="0"/>
      <w:marBottom w:val="0"/>
      <w:divBdr>
        <w:top w:val="none" w:sz="0" w:space="0" w:color="auto"/>
        <w:left w:val="none" w:sz="0" w:space="0" w:color="auto"/>
        <w:bottom w:val="none" w:sz="0" w:space="0" w:color="auto"/>
        <w:right w:val="none" w:sz="0" w:space="0" w:color="auto"/>
      </w:divBdr>
    </w:div>
    <w:div w:id="179900838">
      <w:bodyDiv w:val="1"/>
      <w:marLeft w:val="0"/>
      <w:marRight w:val="0"/>
      <w:marTop w:val="0"/>
      <w:marBottom w:val="0"/>
      <w:divBdr>
        <w:top w:val="none" w:sz="0" w:space="0" w:color="auto"/>
        <w:left w:val="none" w:sz="0" w:space="0" w:color="auto"/>
        <w:bottom w:val="none" w:sz="0" w:space="0" w:color="auto"/>
        <w:right w:val="none" w:sz="0" w:space="0" w:color="auto"/>
      </w:divBdr>
    </w:div>
    <w:div w:id="263999912">
      <w:bodyDiv w:val="1"/>
      <w:marLeft w:val="0"/>
      <w:marRight w:val="0"/>
      <w:marTop w:val="0"/>
      <w:marBottom w:val="0"/>
      <w:divBdr>
        <w:top w:val="none" w:sz="0" w:space="0" w:color="auto"/>
        <w:left w:val="none" w:sz="0" w:space="0" w:color="auto"/>
        <w:bottom w:val="none" w:sz="0" w:space="0" w:color="auto"/>
        <w:right w:val="none" w:sz="0" w:space="0" w:color="auto"/>
      </w:divBdr>
    </w:div>
    <w:div w:id="347802948">
      <w:bodyDiv w:val="1"/>
      <w:marLeft w:val="0"/>
      <w:marRight w:val="0"/>
      <w:marTop w:val="0"/>
      <w:marBottom w:val="0"/>
      <w:divBdr>
        <w:top w:val="none" w:sz="0" w:space="0" w:color="auto"/>
        <w:left w:val="none" w:sz="0" w:space="0" w:color="auto"/>
        <w:bottom w:val="none" w:sz="0" w:space="0" w:color="auto"/>
        <w:right w:val="none" w:sz="0" w:space="0" w:color="auto"/>
      </w:divBdr>
      <w:divsChild>
        <w:div w:id="762922386">
          <w:marLeft w:val="0"/>
          <w:marRight w:val="0"/>
          <w:marTop w:val="0"/>
          <w:marBottom w:val="0"/>
          <w:divBdr>
            <w:top w:val="none" w:sz="0" w:space="0" w:color="auto"/>
            <w:left w:val="none" w:sz="0" w:space="0" w:color="auto"/>
            <w:bottom w:val="none" w:sz="0" w:space="0" w:color="auto"/>
            <w:right w:val="none" w:sz="0" w:space="0" w:color="auto"/>
          </w:divBdr>
          <w:divsChild>
            <w:div w:id="1725058505">
              <w:marLeft w:val="0"/>
              <w:marRight w:val="0"/>
              <w:marTop w:val="0"/>
              <w:marBottom w:val="0"/>
              <w:divBdr>
                <w:top w:val="none" w:sz="0" w:space="0" w:color="auto"/>
                <w:left w:val="none" w:sz="0" w:space="0" w:color="auto"/>
                <w:bottom w:val="none" w:sz="0" w:space="0" w:color="auto"/>
                <w:right w:val="none" w:sz="0" w:space="0" w:color="auto"/>
              </w:divBdr>
              <w:divsChild>
                <w:div w:id="9074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5121">
      <w:bodyDiv w:val="1"/>
      <w:marLeft w:val="0"/>
      <w:marRight w:val="0"/>
      <w:marTop w:val="0"/>
      <w:marBottom w:val="0"/>
      <w:divBdr>
        <w:top w:val="none" w:sz="0" w:space="0" w:color="auto"/>
        <w:left w:val="none" w:sz="0" w:space="0" w:color="auto"/>
        <w:bottom w:val="none" w:sz="0" w:space="0" w:color="auto"/>
        <w:right w:val="none" w:sz="0" w:space="0" w:color="auto"/>
      </w:divBdr>
    </w:div>
    <w:div w:id="377553374">
      <w:bodyDiv w:val="1"/>
      <w:marLeft w:val="0"/>
      <w:marRight w:val="0"/>
      <w:marTop w:val="0"/>
      <w:marBottom w:val="0"/>
      <w:divBdr>
        <w:top w:val="none" w:sz="0" w:space="0" w:color="auto"/>
        <w:left w:val="none" w:sz="0" w:space="0" w:color="auto"/>
        <w:bottom w:val="none" w:sz="0" w:space="0" w:color="auto"/>
        <w:right w:val="none" w:sz="0" w:space="0" w:color="auto"/>
      </w:divBdr>
      <w:divsChild>
        <w:div w:id="116876526">
          <w:marLeft w:val="0"/>
          <w:marRight w:val="0"/>
          <w:marTop w:val="0"/>
          <w:marBottom w:val="0"/>
          <w:divBdr>
            <w:top w:val="none" w:sz="0" w:space="0" w:color="auto"/>
            <w:left w:val="none" w:sz="0" w:space="0" w:color="auto"/>
            <w:bottom w:val="none" w:sz="0" w:space="0" w:color="auto"/>
            <w:right w:val="none" w:sz="0" w:space="0" w:color="auto"/>
          </w:divBdr>
          <w:divsChild>
            <w:div w:id="1354112075">
              <w:marLeft w:val="0"/>
              <w:marRight w:val="0"/>
              <w:marTop w:val="0"/>
              <w:marBottom w:val="0"/>
              <w:divBdr>
                <w:top w:val="none" w:sz="0" w:space="0" w:color="auto"/>
                <w:left w:val="none" w:sz="0" w:space="0" w:color="auto"/>
                <w:bottom w:val="none" w:sz="0" w:space="0" w:color="auto"/>
                <w:right w:val="none" w:sz="0" w:space="0" w:color="auto"/>
              </w:divBdr>
              <w:divsChild>
                <w:div w:id="1364014076">
                  <w:marLeft w:val="0"/>
                  <w:marRight w:val="0"/>
                  <w:marTop w:val="0"/>
                  <w:marBottom w:val="0"/>
                  <w:divBdr>
                    <w:top w:val="none" w:sz="0" w:space="0" w:color="auto"/>
                    <w:left w:val="none" w:sz="0" w:space="0" w:color="auto"/>
                    <w:bottom w:val="none" w:sz="0" w:space="0" w:color="auto"/>
                    <w:right w:val="none" w:sz="0" w:space="0" w:color="auto"/>
                  </w:divBdr>
                  <w:divsChild>
                    <w:div w:id="865405721">
                      <w:marLeft w:val="115"/>
                      <w:marRight w:val="0"/>
                      <w:marTop w:val="0"/>
                      <w:marBottom w:val="0"/>
                      <w:divBdr>
                        <w:top w:val="none" w:sz="0" w:space="0" w:color="auto"/>
                        <w:left w:val="none" w:sz="0" w:space="0" w:color="auto"/>
                        <w:bottom w:val="none" w:sz="0" w:space="0" w:color="auto"/>
                        <w:right w:val="none" w:sz="0" w:space="0" w:color="auto"/>
                      </w:divBdr>
                      <w:divsChild>
                        <w:div w:id="948124531">
                          <w:marLeft w:val="0"/>
                          <w:marRight w:val="0"/>
                          <w:marTop w:val="0"/>
                          <w:marBottom w:val="0"/>
                          <w:divBdr>
                            <w:top w:val="none" w:sz="0" w:space="0" w:color="auto"/>
                            <w:left w:val="none" w:sz="0" w:space="0" w:color="auto"/>
                            <w:bottom w:val="none" w:sz="0" w:space="0" w:color="auto"/>
                            <w:right w:val="none" w:sz="0" w:space="0" w:color="auto"/>
                          </w:divBdr>
                          <w:divsChild>
                            <w:div w:id="127095982">
                              <w:marLeft w:val="0"/>
                              <w:marRight w:val="0"/>
                              <w:marTop w:val="0"/>
                              <w:marBottom w:val="0"/>
                              <w:divBdr>
                                <w:top w:val="none" w:sz="0" w:space="0" w:color="auto"/>
                                <w:left w:val="none" w:sz="0" w:space="0" w:color="auto"/>
                                <w:bottom w:val="none" w:sz="0" w:space="0" w:color="auto"/>
                                <w:right w:val="none" w:sz="0" w:space="0" w:color="auto"/>
                              </w:divBdr>
                              <w:divsChild>
                                <w:div w:id="4508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893385">
      <w:bodyDiv w:val="1"/>
      <w:marLeft w:val="0"/>
      <w:marRight w:val="0"/>
      <w:marTop w:val="0"/>
      <w:marBottom w:val="0"/>
      <w:divBdr>
        <w:top w:val="none" w:sz="0" w:space="0" w:color="auto"/>
        <w:left w:val="none" w:sz="0" w:space="0" w:color="auto"/>
        <w:bottom w:val="none" w:sz="0" w:space="0" w:color="auto"/>
        <w:right w:val="none" w:sz="0" w:space="0" w:color="auto"/>
      </w:divBdr>
      <w:divsChild>
        <w:div w:id="743334219">
          <w:marLeft w:val="547"/>
          <w:marRight w:val="0"/>
          <w:marTop w:val="0"/>
          <w:marBottom w:val="0"/>
          <w:divBdr>
            <w:top w:val="none" w:sz="0" w:space="0" w:color="auto"/>
            <w:left w:val="none" w:sz="0" w:space="0" w:color="auto"/>
            <w:bottom w:val="none" w:sz="0" w:space="0" w:color="auto"/>
            <w:right w:val="none" w:sz="0" w:space="0" w:color="auto"/>
          </w:divBdr>
        </w:div>
      </w:divsChild>
    </w:div>
    <w:div w:id="447966400">
      <w:bodyDiv w:val="1"/>
      <w:marLeft w:val="0"/>
      <w:marRight w:val="0"/>
      <w:marTop w:val="0"/>
      <w:marBottom w:val="0"/>
      <w:divBdr>
        <w:top w:val="none" w:sz="0" w:space="0" w:color="auto"/>
        <w:left w:val="none" w:sz="0" w:space="0" w:color="auto"/>
        <w:bottom w:val="none" w:sz="0" w:space="0" w:color="auto"/>
        <w:right w:val="none" w:sz="0" w:space="0" w:color="auto"/>
      </w:divBdr>
      <w:divsChild>
        <w:div w:id="1802769100">
          <w:marLeft w:val="1166"/>
          <w:marRight w:val="0"/>
          <w:marTop w:val="120"/>
          <w:marBottom w:val="120"/>
          <w:divBdr>
            <w:top w:val="none" w:sz="0" w:space="0" w:color="auto"/>
            <w:left w:val="none" w:sz="0" w:space="0" w:color="auto"/>
            <w:bottom w:val="none" w:sz="0" w:space="0" w:color="auto"/>
            <w:right w:val="none" w:sz="0" w:space="0" w:color="auto"/>
          </w:divBdr>
        </w:div>
      </w:divsChild>
    </w:div>
    <w:div w:id="675813935">
      <w:bodyDiv w:val="1"/>
      <w:marLeft w:val="0"/>
      <w:marRight w:val="0"/>
      <w:marTop w:val="0"/>
      <w:marBottom w:val="0"/>
      <w:divBdr>
        <w:top w:val="none" w:sz="0" w:space="0" w:color="auto"/>
        <w:left w:val="none" w:sz="0" w:space="0" w:color="auto"/>
        <w:bottom w:val="none" w:sz="0" w:space="0" w:color="auto"/>
        <w:right w:val="none" w:sz="0" w:space="0" w:color="auto"/>
      </w:divBdr>
      <w:divsChild>
        <w:div w:id="752817721">
          <w:marLeft w:val="288"/>
          <w:marRight w:val="0"/>
          <w:marTop w:val="0"/>
          <w:marBottom w:val="0"/>
          <w:divBdr>
            <w:top w:val="none" w:sz="0" w:space="0" w:color="auto"/>
            <w:left w:val="none" w:sz="0" w:space="0" w:color="auto"/>
            <w:bottom w:val="none" w:sz="0" w:space="0" w:color="auto"/>
            <w:right w:val="none" w:sz="0" w:space="0" w:color="auto"/>
          </w:divBdr>
        </w:div>
      </w:divsChild>
    </w:div>
    <w:div w:id="708141085">
      <w:bodyDiv w:val="1"/>
      <w:marLeft w:val="0"/>
      <w:marRight w:val="0"/>
      <w:marTop w:val="0"/>
      <w:marBottom w:val="0"/>
      <w:divBdr>
        <w:top w:val="none" w:sz="0" w:space="0" w:color="auto"/>
        <w:left w:val="none" w:sz="0" w:space="0" w:color="auto"/>
        <w:bottom w:val="none" w:sz="0" w:space="0" w:color="auto"/>
        <w:right w:val="none" w:sz="0" w:space="0" w:color="auto"/>
      </w:divBdr>
    </w:div>
    <w:div w:id="834300713">
      <w:bodyDiv w:val="1"/>
      <w:marLeft w:val="0"/>
      <w:marRight w:val="0"/>
      <w:marTop w:val="0"/>
      <w:marBottom w:val="0"/>
      <w:divBdr>
        <w:top w:val="none" w:sz="0" w:space="0" w:color="auto"/>
        <w:left w:val="none" w:sz="0" w:space="0" w:color="auto"/>
        <w:bottom w:val="none" w:sz="0" w:space="0" w:color="auto"/>
        <w:right w:val="none" w:sz="0" w:space="0" w:color="auto"/>
      </w:divBdr>
      <w:divsChild>
        <w:div w:id="118228667">
          <w:marLeft w:val="274"/>
          <w:marRight w:val="0"/>
          <w:marTop w:val="0"/>
          <w:marBottom w:val="0"/>
          <w:divBdr>
            <w:top w:val="none" w:sz="0" w:space="0" w:color="auto"/>
            <w:left w:val="none" w:sz="0" w:space="0" w:color="auto"/>
            <w:bottom w:val="none" w:sz="0" w:space="0" w:color="auto"/>
            <w:right w:val="none" w:sz="0" w:space="0" w:color="auto"/>
          </w:divBdr>
        </w:div>
      </w:divsChild>
    </w:div>
    <w:div w:id="884020790">
      <w:bodyDiv w:val="1"/>
      <w:marLeft w:val="0"/>
      <w:marRight w:val="0"/>
      <w:marTop w:val="0"/>
      <w:marBottom w:val="0"/>
      <w:divBdr>
        <w:top w:val="none" w:sz="0" w:space="0" w:color="auto"/>
        <w:left w:val="none" w:sz="0" w:space="0" w:color="auto"/>
        <w:bottom w:val="none" w:sz="0" w:space="0" w:color="auto"/>
        <w:right w:val="none" w:sz="0" w:space="0" w:color="auto"/>
      </w:divBdr>
      <w:divsChild>
        <w:div w:id="1055812603">
          <w:marLeft w:val="0"/>
          <w:marRight w:val="0"/>
          <w:marTop w:val="0"/>
          <w:marBottom w:val="0"/>
          <w:divBdr>
            <w:top w:val="none" w:sz="0" w:space="0" w:color="auto"/>
            <w:left w:val="none" w:sz="0" w:space="0" w:color="auto"/>
            <w:bottom w:val="none" w:sz="0" w:space="0" w:color="auto"/>
            <w:right w:val="none" w:sz="0" w:space="0" w:color="auto"/>
          </w:divBdr>
          <w:divsChild>
            <w:div w:id="2085763838">
              <w:marLeft w:val="0"/>
              <w:marRight w:val="0"/>
              <w:marTop w:val="0"/>
              <w:marBottom w:val="0"/>
              <w:divBdr>
                <w:top w:val="none" w:sz="0" w:space="0" w:color="auto"/>
                <w:left w:val="none" w:sz="0" w:space="0" w:color="auto"/>
                <w:bottom w:val="none" w:sz="0" w:space="0" w:color="auto"/>
                <w:right w:val="none" w:sz="0" w:space="0" w:color="auto"/>
              </w:divBdr>
              <w:divsChild>
                <w:div w:id="655383872">
                  <w:marLeft w:val="0"/>
                  <w:marRight w:val="0"/>
                  <w:marTop w:val="0"/>
                  <w:marBottom w:val="0"/>
                  <w:divBdr>
                    <w:top w:val="none" w:sz="0" w:space="0" w:color="auto"/>
                    <w:left w:val="none" w:sz="0" w:space="0" w:color="auto"/>
                    <w:bottom w:val="none" w:sz="0" w:space="0" w:color="auto"/>
                    <w:right w:val="none" w:sz="0" w:space="0" w:color="auto"/>
                  </w:divBdr>
                  <w:divsChild>
                    <w:div w:id="806623805">
                      <w:marLeft w:val="115"/>
                      <w:marRight w:val="0"/>
                      <w:marTop w:val="0"/>
                      <w:marBottom w:val="0"/>
                      <w:divBdr>
                        <w:top w:val="none" w:sz="0" w:space="0" w:color="auto"/>
                        <w:left w:val="none" w:sz="0" w:space="0" w:color="auto"/>
                        <w:bottom w:val="none" w:sz="0" w:space="0" w:color="auto"/>
                        <w:right w:val="none" w:sz="0" w:space="0" w:color="auto"/>
                      </w:divBdr>
                      <w:divsChild>
                        <w:div w:id="1141190474">
                          <w:marLeft w:val="0"/>
                          <w:marRight w:val="0"/>
                          <w:marTop w:val="0"/>
                          <w:marBottom w:val="0"/>
                          <w:divBdr>
                            <w:top w:val="none" w:sz="0" w:space="0" w:color="auto"/>
                            <w:left w:val="none" w:sz="0" w:space="0" w:color="auto"/>
                            <w:bottom w:val="none" w:sz="0" w:space="0" w:color="auto"/>
                            <w:right w:val="none" w:sz="0" w:space="0" w:color="auto"/>
                          </w:divBdr>
                          <w:divsChild>
                            <w:div w:id="1108238821">
                              <w:marLeft w:val="0"/>
                              <w:marRight w:val="0"/>
                              <w:marTop w:val="0"/>
                              <w:marBottom w:val="0"/>
                              <w:divBdr>
                                <w:top w:val="none" w:sz="0" w:space="0" w:color="auto"/>
                                <w:left w:val="none" w:sz="0" w:space="0" w:color="auto"/>
                                <w:bottom w:val="none" w:sz="0" w:space="0" w:color="auto"/>
                                <w:right w:val="none" w:sz="0" w:space="0" w:color="auto"/>
                              </w:divBdr>
                              <w:divsChild>
                                <w:div w:id="15013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918320">
      <w:bodyDiv w:val="1"/>
      <w:marLeft w:val="0"/>
      <w:marRight w:val="0"/>
      <w:marTop w:val="0"/>
      <w:marBottom w:val="0"/>
      <w:divBdr>
        <w:top w:val="none" w:sz="0" w:space="0" w:color="auto"/>
        <w:left w:val="none" w:sz="0" w:space="0" w:color="auto"/>
        <w:bottom w:val="none" w:sz="0" w:space="0" w:color="auto"/>
        <w:right w:val="none" w:sz="0" w:space="0" w:color="auto"/>
      </w:divBdr>
    </w:div>
    <w:div w:id="898514231">
      <w:bodyDiv w:val="1"/>
      <w:marLeft w:val="0"/>
      <w:marRight w:val="0"/>
      <w:marTop w:val="0"/>
      <w:marBottom w:val="0"/>
      <w:divBdr>
        <w:top w:val="none" w:sz="0" w:space="0" w:color="auto"/>
        <w:left w:val="none" w:sz="0" w:space="0" w:color="auto"/>
        <w:bottom w:val="none" w:sz="0" w:space="0" w:color="auto"/>
        <w:right w:val="none" w:sz="0" w:space="0" w:color="auto"/>
      </w:divBdr>
    </w:div>
    <w:div w:id="965232782">
      <w:bodyDiv w:val="1"/>
      <w:marLeft w:val="0"/>
      <w:marRight w:val="0"/>
      <w:marTop w:val="0"/>
      <w:marBottom w:val="0"/>
      <w:divBdr>
        <w:top w:val="none" w:sz="0" w:space="0" w:color="auto"/>
        <w:left w:val="none" w:sz="0" w:space="0" w:color="auto"/>
        <w:bottom w:val="none" w:sz="0" w:space="0" w:color="auto"/>
        <w:right w:val="none" w:sz="0" w:space="0" w:color="auto"/>
      </w:divBdr>
      <w:divsChild>
        <w:div w:id="681662505">
          <w:marLeft w:val="1166"/>
          <w:marRight w:val="0"/>
          <w:marTop w:val="120"/>
          <w:marBottom w:val="120"/>
          <w:divBdr>
            <w:top w:val="none" w:sz="0" w:space="0" w:color="auto"/>
            <w:left w:val="none" w:sz="0" w:space="0" w:color="auto"/>
            <w:bottom w:val="none" w:sz="0" w:space="0" w:color="auto"/>
            <w:right w:val="none" w:sz="0" w:space="0" w:color="auto"/>
          </w:divBdr>
        </w:div>
      </w:divsChild>
    </w:div>
    <w:div w:id="1061833989">
      <w:bodyDiv w:val="1"/>
      <w:marLeft w:val="0"/>
      <w:marRight w:val="0"/>
      <w:marTop w:val="0"/>
      <w:marBottom w:val="0"/>
      <w:divBdr>
        <w:top w:val="none" w:sz="0" w:space="0" w:color="auto"/>
        <w:left w:val="none" w:sz="0" w:space="0" w:color="auto"/>
        <w:bottom w:val="none" w:sz="0" w:space="0" w:color="auto"/>
        <w:right w:val="none" w:sz="0" w:space="0" w:color="auto"/>
      </w:divBdr>
      <w:divsChild>
        <w:div w:id="1873573674">
          <w:marLeft w:val="547"/>
          <w:marRight w:val="0"/>
          <w:marTop w:val="0"/>
          <w:marBottom w:val="0"/>
          <w:divBdr>
            <w:top w:val="none" w:sz="0" w:space="0" w:color="auto"/>
            <w:left w:val="none" w:sz="0" w:space="0" w:color="auto"/>
            <w:bottom w:val="none" w:sz="0" w:space="0" w:color="auto"/>
            <w:right w:val="none" w:sz="0" w:space="0" w:color="auto"/>
          </w:divBdr>
        </w:div>
      </w:divsChild>
    </w:div>
    <w:div w:id="1080980001">
      <w:bodyDiv w:val="1"/>
      <w:marLeft w:val="0"/>
      <w:marRight w:val="0"/>
      <w:marTop w:val="0"/>
      <w:marBottom w:val="0"/>
      <w:divBdr>
        <w:top w:val="none" w:sz="0" w:space="0" w:color="auto"/>
        <w:left w:val="none" w:sz="0" w:space="0" w:color="auto"/>
        <w:bottom w:val="none" w:sz="0" w:space="0" w:color="auto"/>
        <w:right w:val="none" w:sz="0" w:space="0" w:color="auto"/>
      </w:divBdr>
    </w:div>
    <w:div w:id="1090154470">
      <w:bodyDiv w:val="1"/>
      <w:marLeft w:val="0"/>
      <w:marRight w:val="0"/>
      <w:marTop w:val="0"/>
      <w:marBottom w:val="0"/>
      <w:divBdr>
        <w:top w:val="none" w:sz="0" w:space="0" w:color="auto"/>
        <w:left w:val="none" w:sz="0" w:space="0" w:color="auto"/>
        <w:bottom w:val="none" w:sz="0" w:space="0" w:color="auto"/>
        <w:right w:val="none" w:sz="0" w:space="0" w:color="auto"/>
      </w:divBdr>
    </w:div>
    <w:div w:id="1108240171">
      <w:bodyDiv w:val="1"/>
      <w:marLeft w:val="0"/>
      <w:marRight w:val="0"/>
      <w:marTop w:val="0"/>
      <w:marBottom w:val="0"/>
      <w:divBdr>
        <w:top w:val="none" w:sz="0" w:space="0" w:color="auto"/>
        <w:left w:val="none" w:sz="0" w:space="0" w:color="auto"/>
        <w:bottom w:val="none" w:sz="0" w:space="0" w:color="auto"/>
        <w:right w:val="none" w:sz="0" w:space="0" w:color="auto"/>
      </w:divBdr>
      <w:divsChild>
        <w:div w:id="1258176998">
          <w:marLeft w:val="547"/>
          <w:marRight w:val="0"/>
          <w:marTop w:val="115"/>
          <w:marBottom w:val="0"/>
          <w:divBdr>
            <w:top w:val="none" w:sz="0" w:space="0" w:color="auto"/>
            <w:left w:val="none" w:sz="0" w:space="0" w:color="auto"/>
            <w:bottom w:val="none" w:sz="0" w:space="0" w:color="auto"/>
            <w:right w:val="none" w:sz="0" w:space="0" w:color="auto"/>
          </w:divBdr>
        </w:div>
      </w:divsChild>
    </w:div>
    <w:div w:id="1145127732">
      <w:bodyDiv w:val="1"/>
      <w:marLeft w:val="0"/>
      <w:marRight w:val="0"/>
      <w:marTop w:val="0"/>
      <w:marBottom w:val="0"/>
      <w:divBdr>
        <w:top w:val="none" w:sz="0" w:space="0" w:color="auto"/>
        <w:left w:val="none" w:sz="0" w:space="0" w:color="auto"/>
        <w:bottom w:val="none" w:sz="0" w:space="0" w:color="auto"/>
        <w:right w:val="none" w:sz="0" w:space="0" w:color="auto"/>
      </w:divBdr>
      <w:divsChild>
        <w:div w:id="1472555411">
          <w:marLeft w:val="274"/>
          <w:marRight w:val="0"/>
          <w:marTop w:val="0"/>
          <w:marBottom w:val="0"/>
          <w:divBdr>
            <w:top w:val="none" w:sz="0" w:space="0" w:color="auto"/>
            <w:left w:val="none" w:sz="0" w:space="0" w:color="auto"/>
            <w:bottom w:val="none" w:sz="0" w:space="0" w:color="auto"/>
            <w:right w:val="none" w:sz="0" w:space="0" w:color="auto"/>
          </w:divBdr>
        </w:div>
      </w:divsChild>
    </w:div>
    <w:div w:id="1157922362">
      <w:bodyDiv w:val="1"/>
      <w:marLeft w:val="0"/>
      <w:marRight w:val="0"/>
      <w:marTop w:val="0"/>
      <w:marBottom w:val="0"/>
      <w:divBdr>
        <w:top w:val="none" w:sz="0" w:space="0" w:color="auto"/>
        <w:left w:val="none" w:sz="0" w:space="0" w:color="auto"/>
        <w:bottom w:val="none" w:sz="0" w:space="0" w:color="auto"/>
        <w:right w:val="none" w:sz="0" w:space="0" w:color="auto"/>
      </w:divBdr>
      <w:divsChild>
        <w:div w:id="98720873">
          <w:marLeft w:val="547"/>
          <w:marRight w:val="0"/>
          <w:marTop w:val="0"/>
          <w:marBottom w:val="0"/>
          <w:divBdr>
            <w:top w:val="none" w:sz="0" w:space="0" w:color="auto"/>
            <w:left w:val="none" w:sz="0" w:space="0" w:color="auto"/>
            <w:bottom w:val="none" w:sz="0" w:space="0" w:color="auto"/>
            <w:right w:val="none" w:sz="0" w:space="0" w:color="auto"/>
          </w:divBdr>
        </w:div>
      </w:divsChild>
    </w:div>
    <w:div w:id="1187132273">
      <w:bodyDiv w:val="1"/>
      <w:marLeft w:val="0"/>
      <w:marRight w:val="0"/>
      <w:marTop w:val="0"/>
      <w:marBottom w:val="0"/>
      <w:divBdr>
        <w:top w:val="none" w:sz="0" w:space="0" w:color="auto"/>
        <w:left w:val="none" w:sz="0" w:space="0" w:color="auto"/>
        <w:bottom w:val="none" w:sz="0" w:space="0" w:color="auto"/>
        <w:right w:val="none" w:sz="0" w:space="0" w:color="auto"/>
      </w:divBdr>
    </w:div>
    <w:div w:id="1324817764">
      <w:bodyDiv w:val="1"/>
      <w:marLeft w:val="0"/>
      <w:marRight w:val="0"/>
      <w:marTop w:val="0"/>
      <w:marBottom w:val="0"/>
      <w:divBdr>
        <w:top w:val="none" w:sz="0" w:space="0" w:color="auto"/>
        <w:left w:val="none" w:sz="0" w:space="0" w:color="auto"/>
        <w:bottom w:val="none" w:sz="0" w:space="0" w:color="auto"/>
        <w:right w:val="none" w:sz="0" w:space="0" w:color="auto"/>
      </w:divBdr>
      <w:divsChild>
        <w:div w:id="1557207096">
          <w:marLeft w:val="288"/>
          <w:marRight w:val="0"/>
          <w:marTop w:val="0"/>
          <w:marBottom w:val="0"/>
          <w:divBdr>
            <w:top w:val="none" w:sz="0" w:space="0" w:color="auto"/>
            <w:left w:val="none" w:sz="0" w:space="0" w:color="auto"/>
            <w:bottom w:val="none" w:sz="0" w:space="0" w:color="auto"/>
            <w:right w:val="none" w:sz="0" w:space="0" w:color="auto"/>
          </w:divBdr>
        </w:div>
        <w:div w:id="613247986">
          <w:marLeft w:val="288"/>
          <w:marRight w:val="0"/>
          <w:marTop w:val="0"/>
          <w:marBottom w:val="0"/>
          <w:divBdr>
            <w:top w:val="none" w:sz="0" w:space="0" w:color="auto"/>
            <w:left w:val="none" w:sz="0" w:space="0" w:color="auto"/>
            <w:bottom w:val="none" w:sz="0" w:space="0" w:color="auto"/>
            <w:right w:val="none" w:sz="0" w:space="0" w:color="auto"/>
          </w:divBdr>
        </w:div>
        <w:div w:id="1566795034">
          <w:marLeft w:val="288"/>
          <w:marRight w:val="0"/>
          <w:marTop w:val="0"/>
          <w:marBottom w:val="0"/>
          <w:divBdr>
            <w:top w:val="none" w:sz="0" w:space="0" w:color="auto"/>
            <w:left w:val="none" w:sz="0" w:space="0" w:color="auto"/>
            <w:bottom w:val="none" w:sz="0" w:space="0" w:color="auto"/>
            <w:right w:val="none" w:sz="0" w:space="0" w:color="auto"/>
          </w:divBdr>
        </w:div>
      </w:divsChild>
    </w:div>
    <w:div w:id="1391491828">
      <w:bodyDiv w:val="1"/>
      <w:marLeft w:val="0"/>
      <w:marRight w:val="0"/>
      <w:marTop w:val="0"/>
      <w:marBottom w:val="0"/>
      <w:divBdr>
        <w:top w:val="none" w:sz="0" w:space="0" w:color="auto"/>
        <w:left w:val="none" w:sz="0" w:space="0" w:color="auto"/>
        <w:bottom w:val="none" w:sz="0" w:space="0" w:color="auto"/>
        <w:right w:val="none" w:sz="0" w:space="0" w:color="auto"/>
      </w:divBdr>
      <w:divsChild>
        <w:div w:id="493567259">
          <w:marLeft w:val="547"/>
          <w:marRight w:val="0"/>
          <w:marTop w:val="115"/>
          <w:marBottom w:val="0"/>
          <w:divBdr>
            <w:top w:val="none" w:sz="0" w:space="0" w:color="auto"/>
            <w:left w:val="none" w:sz="0" w:space="0" w:color="auto"/>
            <w:bottom w:val="none" w:sz="0" w:space="0" w:color="auto"/>
            <w:right w:val="none" w:sz="0" w:space="0" w:color="auto"/>
          </w:divBdr>
        </w:div>
      </w:divsChild>
    </w:div>
    <w:div w:id="1421758029">
      <w:bodyDiv w:val="1"/>
      <w:marLeft w:val="0"/>
      <w:marRight w:val="0"/>
      <w:marTop w:val="0"/>
      <w:marBottom w:val="0"/>
      <w:divBdr>
        <w:top w:val="none" w:sz="0" w:space="0" w:color="auto"/>
        <w:left w:val="none" w:sz="0" w:space="0" w:color="auto"/>
        <w:bottom w:val="none" w:sz="0" w:space="0" w:color="auto"/>
        <w:right w:val="none" w:sz="0" w:space="0" w:color="auto"/>
      </w:divBdr>
      <w:divsChild>
        <w:div w:id="16473677">
          <w:marLeft w:val="547"/>
          <w:marRight w:val="0"/>
          <w:marTop w:val="0"/>
          <w:marBottom w:val="0"/>
          <w:divBdr>
            <w:top w:val="none" w:sz="0" w:space="0" w:color="auto"/>
            <w:left w:val="none" w:sz="0" w:space="0" w:color="auto"/>
            <w:bottom w:val="none" w:sz="0" w:space="0" w:color="auto"/>
            <w:right w:val="none" w:sz="0" w:space="0" w:color="auto"/>
          </w:divBdr>
        </w:div>
        <w:div w:id="1371371253">
          <w:marLeft w:val="288"/>
          <w:marRight w:val="0"/>
          <w:marTop w:val="0"/>
          <w:marBottom w:val="0"/>
          <w:divBdr>
            <w:top w:val="none" w:sz="0" w:space="0" w:color="auto"/>
            <w:left w:val="none" w:sz="0" w:space="0" w:color="auto"/>
            <w:bottom w:val="none" w:sz="0" w:space="0" w:color="auto"/>
            <w:right w:val="none" w:sz="0" w:space="0" w:color="auto"/>
          </w:divBdr>
        </w:div>
        <w:div w:id="983705419">
          <w:marLeft w:val="288"/>
          <w:marRight w:val="0"/>
          <w:marTop w:val="0"/>
          <w:marBottom w:val="0"/>
          <w:divBdr>
            <w:top w:val="none" w:sz="0" w:space="0" w:color="auto"/>
            <w:left w:val="none" w:sz="0" w:space="0" w:color="auto"/>
            <w:bottom w:val="none" w:sz="0" w:space="0" w:color="auto"/>
            <w:right w:val="none" w:sz="0" w:space="0" w:color="auto"/>
          </w:divBdr>
        </w:div>
        <w:div w:id="252052282">
          <w:marLeft w:val="288"/>
          <w:marRight w:val="0"/>
          <w:marTop w:val="0"/>
          <w:marBottom w:val="0"/>
          <w:divBdr>
            <w:top w:val="none" w:sz="0" w:space="0" w:color="auto"/>
            <w:left w:val="none" w:sz="0" w:space="0" w:color="auto"/>
            <w:bottom w:val="none" w:sz="0" w:space="0" w:color="auto"/>
            <w:right w:val="none" w:sz="0" w:space="0" w:color="auto"/>
          </w:divBdr>
        </w:div>
      </w:divsChild>
    </w:div>
    <w:div w:id="1426850720">
      <w:bodyDiv w:val="1"/>
      <w:marLeft w:val="0"/>
      <w:marRight w:val="0"/>
      <w:marTop w:val="0"/>
      <w:marBottom w:val="0"/>
      <w:divBdr>
        <w:top w:val="none" w:sz="0" w:space="0" w:color="auto"/>
        <w:left w:val="none" w:sz="0" w:space="0" w:color="auto"/>
        <w:bottom w:val="none" w:sz="0" w:space="0" w:color="auto"/>
        <w:right w:val="none" w:sz="0" w:space="0" w:color="auto"/>
      </w:divBdr>
    </w:div>
    <w:div w:id="1515803569">
      <w:bodyDiv w:val="1"/>
      <w:marLeft w:val="0"/>
      <w:marRight w:val="0"/>
      <w:marTop w:val="0"/>
      <w:marBottom w:val="0"/>
      <w:divBdr>
        <w:top w:val="none" w:sz="0" w:space="0" w:color="auto"/>
        <w:left w:val="none" w:sz="0" w:space="0" w:color="auto"/>
        <w:bottom w:val="none" w:sz="0" w:space="0" w:color="auto"/>
        <w:right w:val="none" w:sz="0" w:space="0" w:color="auto"/>
      </w:divBdr>
      <w:divsChild>
        <w:div w:id="1867985666">
          <w:marLeft w:val="547"/>
          <w:marRight w:val="0"/>
          <w:marTop w:val="0"/>
          <w:marBottom w:val="0"/>
          <w:divBdr>
            <w:top w:val="none" w:sz="0" w:space="0" w:color="auto"/>
            <w:left w:val="none" w:sz="0" w:space="0" w:color="auto"/>
            <w:bottom w:val="none" w:sz="0" w:space="0" w:color="auto"/>
            <w:right w:val="none" w:sz="0" w:space="0" w:color="auto"/>
          </w:divBdr>
        </w:div>
      </w:divsChild>
    </w:div>
    <w:div w:id="1523203138">
      <w:bodyDiv w:val="1"/>
      <w:marLeft w:val="0"/>
      <w:marRight w:val="0"/>
      <w:marTop w:val="0"/>
      <w:marBottom w:val="0"/>
      <w:divBdr>
        <w:top w:val="none" w:sz="0" w:space="0" w:color="auto"/>
        <w:left w:val="none" w:sz="0" w:space="0" w:color="auto"/>
        <w:bottom w:val="none" w:sz="0" w:space="0" w:color="auto"/>
        <w:right w:val="none" w:sz="0" w:space="0" w:color="auto"/>
      </w:divBdr>
    </w:div>
    <w:div w:id="1529247612">
      <w:bodyDiv w:val="1"/>
      <w:marLeft w:val="0"/>
      <w:marRight w:val="0"/>
      <w:marTop w:val="0"/>
      <w:marBottom w:val="0"/>
      <w:divBdr>
        <w:top w:val="none" w:sz="0" w:space="0" w:color="auto"/>
        <w:left w:val="none" w:sz="0" w:space="0" w:color="auto"/>
        <w:bottom w:val="none" w:sz="0" w:space="0" w:color="auto"/>
        <w:right w:val="none" w:sz="0" w:space="0" w:color="auto"/>
      </w:divBdr>
    </w:div>
    <w:div w:id="1577940361">
      <w:bodyDiv w:val="1"/>
      <w:marLeft w:val="0"/>
      <w:marRight w:val="0"/>
      <w:marTop w:val="0"/>
      <w:marBottom w:val="0"/>
      <w:divBdr>
        <w:top w:val="none" w:sz="0" w:space="0" w:color="auto"/>
        <w:left w:val="none" w:sz="0" w:space="0" w:color="auto"/>
        <w:bottom w:val="none" w:sz="0" w:space="0" w:color="auto"/>
        <w:right w:val="none" w:sz="0" w:space="0" w:color="auto"/>
      </w:divBdr>
    </w:div>
    <w:div w:id="1594822533">
      <w:bodyDiv w:val="1"/>
      <w:marLeft w:val="0"/>
      <w:marRight w:val="0"/>
      <w:marTop w:val="0"/>
      <w:marBottom w:val="0"/>
      <w:divBdr>
        <w:top w:val="none" w:sz="0" w:space="0" w:color="auto"/>
        <w:left w:val="none" w:sz="0" w:space="0" w:color="auto"/>
        <w:bottom w:val="none" w:sz="0" w:space="0" w:color="auto"/>
        <w:right w:val="none" w:sz="0" w:space="0" w:color="auto"/>
      </w:divBdr>
      <w:divsChild>
        <w:div w:id="856044910">
          <w:marLeft w:val="0"/>
          <w:marRight w:val="0"/>
          <w:marTop w:val="0"/>
          <w:marBottom w:val="0"/>
          <w:divBdr>
            <w:top w:val="none" w:sz="0" w:space="0" w:color="auto"/>
            <w:left w:val="none" w:sz="0" w:space="0" w:color="auto"/>
            <w:bottom w:val="none" w:sz="0" w:space="0" w:color="auto"/>
            <w:right w:val="none" w:sz="0" w:space="0" w:color="auto"/>
          </w:divBdr>
          <w:divsChild>
            <w:div w:id="1002974466">
              <w:marLeft w:val="0"/>
              <w:marRight w:val="0"/>
              <w:marTop w:val="0"/>
              <w:marBottom w:val="0"/>
              <w:divBdr>
                <w:top w:val="none" w:sz="0" w:space="0" w:color="auto"/>
                <w:left w:val="none" w:sz="0" w:space="0" w:color="auto"/>
                <w:bottom w:val="none" w:sz="0" w:space="0" w:color="auto"/>
                <w:right w:val="none" w:sz="0" w:space="0" w:color="auto"/>
              </w:divBdr>
              <w:divsChild>
                <w:div w:id="1695838491">
                  <w:marLeft w:val="0"/>
                  <w:marRight w:val="0"/>
                  <w:marTop w:val="0"/>
                  <w:marBottom w:val="0"/>
                  <w:divBdr>
                    <w:top w:val="none" w:sz="0" w:space="0" w:color="auto"/>
                    <w:left w:val="none" w:sz="0" w:space="0" w:color="auto"/>
                    <w:bottom w:val="none" w:sz="0" w:space="0" w:color="auto"/>
                    <w:right w:val="none" w:sz="0" w:space="0" w:color="auto"/>
                  </w:divBdr>
                  <w:divsChild>
                    <w:div w:id="1205799272">
                      <w:marLeft w:val="115"/>
                      <w:marRight w:val="0"/>
                      <w:marTop w:val="0"/>
                      <w:marBottom w:val="0"/>
                      <w:divBdr>
                        <w:top w:val="none" w:sz="0" w:space="0" w:color="auto"/>
                        <w:left w:val="none" w:sz="0" w:space="0" w:color="auto"/>
                        <w:bottom w:val="none" w:sz="0" w:space="0" w:color="auto"/>
                        <w:right w:val="none" w:sz="0" w:space="0" w:color="auto"/>
                      </w:divBdr>
                      <w:divsChild>
                        <w:div w:id="251741608">
                          <w:marLeft w:val="0"/>
                          <w:marRight w:val="0"/>
                          <w:marTop w:val="0"/>
                          <w:marBottom w:val="0"/>
                          <w:divBdr>
                            <w:top w:val="none" w:sz="0" w:space="0" w:color="auto"/>
                            <w:left w:val="none" w:sz="0" w:space="0" w:color="auto"/>
                            <w:bottom w:val="none" w:sz="0" w:space="0" w:color="auto"/>
                            <w:right w:val="none" w:sz="0" w:space="0" w:color="auto"/>
                          </w:divBdr>
                          <w:divsChild>
                            <w:div w:id="1899239359">
                              <w:marLeft w:val="0"/>
                              <w:marRight w:val="0"/>
                              <w:marTop w:val="0"/>
                              <w:marBottom w:val="0"/>
                              <w:divBdr>
                                <w:top w:val="none" w:sz="0" w:space="0" w:color="auto"/>
                                <w:left w:val="none" w:sz="0" w:space="0" w:color="auto"/>
                                <w:bottom w:val="none" w:sz="0" w:space="0" w:color="auto"/>
                                <w:right w:val="none" w:sz="0" w:space="0" w:color="auto"/>
                              </w:divBdr>
                              <w:divsChild>
                                <w:div w:id="5518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019469">
      <w:bodyDiv w:val="1"/>
      <w:marLeft w:val="0"/>
      <w:marRight w:val="0"/>
      <w:marTop w:val="0"/>
      <w:marBottom w:val="0"/>
      <w:divBdr>
        <w:top w:val="none" w:sz="0" w:space="0" w:color="auto"/>
        <w:left w:val="none" w:sz="0" w:space="0" w:color="auto"/>
        <w:bottom w:val="none" w:sz="0" w:space="0" w:color="auto"/>
        <w:right w:val="none" w:sz="0" w:space="0" w:color="auto"/>
      </w:divBdr>
      <w:divsChild>
        <w:div w:id="1517957339">
          <w:marLeft w:val="0"/>
          <w:marRight w:val="0"/>
          <w:marTop w:val="0"/>
          <w:marBottom w:val="0"/>
          <w:divBdr>
            <w:top w:val="none" w:sz="0" w:space="0" w:color="auto"/>
            <w:left w:val="none" w:sz="0" w:space="0" w:color="auto"/>
            <w:bottom w:val="none" w:sz="0" w:space="0" w:color="auto"/>
            <w:right w:val="none" w:sz="0" w:space="0" w:color="auto"/>
          </w:divBdr>
          <w:divsChild>
            <w:div w:id="93093265">
              <w:marLeft w:val="0"/>
              <w:marRight w:val="0"/>
              <w:marTop w:val="0"/>
              <w:marBottom w:val="0"/>
              <w:divBdr>
                <w:top w:val="none" w:sz="0" w:space="0" w:color="auto"/>
                <w:left w:val="none" w:sz="0" w:space="0" w:color="auto"/>
                <w:bottom w:val="none" w:sz="0" w:space="0" w:color="auto"/>
                <w:right w:val="none" w:sz="0" w:space="0" w:color="auto"/>
              </w:divBdr>
              <w:divsChild>
                <w:div w:id="1721048059">
                  <w:marLeft w:val="0"/>
                  <w:marRight w:val="0"/>
                  <w:marTop w:val="0"/>
                  <w:marBottom w:val="0"/>
                  <w:divBdr>
                    <w:top w:val="none" w:sz="0" w:space="0" w:color="auto"/>
                    <w:left w:val="none" w:sz="0" w:space="0" w:color="auto"/>
                    <w:bottom w:val="none" w:sz="0" w:space="0" w:color="auto"/>
                    <w:right w:val="none" w:sz="0" w:space="0" w:color="auto"/>
                  </w:divBdr>
                  <w:divsChild>
                    <w:div w:id="119231213">
                      <w:marLeft w:val="115"/>
                      <w:marRight w:val="0"/>
                      <w:marTop w:val="0"/>
                      <w:marBottom w:val="0"/>
                      <w:divBdr>
                        <w:top w:val="none" w:sz="0" w:space="0" w:color="auto"/>
                        <w:left w:val="none" w:sz="0" w:space="0" w:color="auto"/>
                        <w:bottom w:val="none" w:sz="0" w:space="0" w:color="auto"/>
                        <w:right w:val="none" w:sz="0" w:space="0" w:color="auto"/>
                      </w:divBdr>
                      <w:divsChild>
                        <w:div w:id="1379552682">
                          <w:marLeft w:val="0"/>
                          <w:marRight w:val="0"/>
                          <w:marTop w:val="0"/>
                          <w:marBottom w:val="0"/>
                          <w:divBdr>
                            <w:top w:val="none" w:sz="0" w:space="0" w:color="auto"/>
                            <w:left w:val="none" w:sz="0" w:space="0" w:color="auto"/>
                            <w:bottom w:val="none" w:sz="0" w:space="0" w:color="auto"/>
                            <w:right w:val="none" w:sz="0" w:space="0" w:color="auto"/>
                          </w:divBdr>
                          <w:divsChild>
                            <w:div w:id="1631401863">
                              <w:marLeft w:val="0"/>
                              <w:marRight w:val="0"/>
                              <w:marTop w:val="0"/>
                              <w:marBottom w:val="0"/>
                              <w:divBdr>
                                <w:top w:val="none" w:sz="0" w:space="0" w:color="auto"/>
                                <w:left w:val="none" w:sz="0" w:space="0" w:color="auto"/>
                                <w:bottom w:val="none" w:sz="0" w:space="0" w:color="auto"/>
                                <w:right w:val="none" w:sz="0" w:space="0" w:color="auto"/>
                              </w:divBdr>
                              <w:divsChild>
                                <w:div w:id="6323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098921">
      <w:bodyDiv w:val="1"/>
      <w:marLeft w:val="0"/>
      <w:marRight w:val="0"/>
      <w:marTop w:val="0"/>
      <w:marBottom w:val="0"/>
      <w:divBdr>
        <w:top w:val="none" w:sz="0" w:space="0" w:color="auto"/>
        <w:left w:val="none" w:sz="0" w:space="0" w:color="auto"/>
        <w:bottom w:val="none" w:sz="0" w:space="0" w:color="auto"/>
        <w:right w:val="none" w:sz="0" w:space="0" w:color="auto"/>
      </w:divBdr>
    </w:div>
    <w:div w:id="1680965471">
      <w:bodyDiv w:val="1"/>
      <w:marLeft w:val="0"/>
      <w:marRight w:val="0"/>
      <w:marTop w:val="0"/>
      <w:marBottom w:val="0"/>
      <w:divBdr>
        <w:top w:val="none" w:sz="0" w:space="0" w:color="auto"/>
        <w:left w:val="none" w:sz="0" w:space="0" w:color="auto"/>
        <w:bottom w:val="none" w:sz="0" w:space="0" w:color="auto"/>
        <w:right w:val="none" w:sz="0" w:space="0" w:color="auto"/>
      </w:divBdr>
    </w:div>
    <w:div w:id="1754551779">
      <w:bodyDiv w:val="1"/>
      <w:marLeft w:val="0"/>
      <w:marRight w:val="0"/>
      <w:marTop w:val="0"/>
      <w:marBottom w:val="0"/>
      <w:divBdr>
        <w:top w:val="none" w:sz="0" w:space="0" w:color="auto"/>
        <w:left w:val="none" w:sz="0" w:space="0" w:color="auto"/>
        <w:bottom w:val="none" w:sz="0" w:space="0" w:color="auto"/>
        <w:right w:val="none" w:sz="0" w:space="0" w:color="auto"/>
      </w:divBdr>
      <w:divsChild>
        <w:div w:id="92097772">
          <w:marLeft w:val="1166"/>
          <w:marRight w:val="0"/>
          <w:marTop w:val="96"/>
          <w:marBottom w:val="0"/>
          <w:divBdr>
            <w:top w:val="none" w:sz="0" w:space="0" w:color="auto"/>
            <w:left w:val="none" w:sz="0" w:space="0" w:color="auto"/>
            <w:bottom w:val="none" w:sz="0" w:space="0" w:color="auto"/>
            <w:right w:val="none" w:sz="0" w:space="0" w:color="auto"/>
          </w:divBdr>
        </w:div>
        <w:div w:id="298917764">
          <w:marLeft w:val="547"/>
          <w:marRight w:val="0"/>
          <w:marTop w:val="115"/>
          <w:marBottom w:val="0"/>
          <w:divBdr>
            <w:top w:val="none" w:sz="0" w:space="0" w:color="auto"/>
            <w:left w:val="none" w:sz="0" w:space="0" w:color="auto"/>
            <w:bottom w:val="none" w:sz="0" w:space="0" w:color="auto"/>
            <w:right w:val="none" w:sz="0" w:space="0" w:color="auto"/>
          </w:divBdr>
        </w:div>
        <w:div w:id="467866439">
          <w:marLeft w:val="1166"/>
          <w:marRight w:val="0"/>
          <w:marTop w:val="96"/>
          <w:marBottom w:val="0"/>
          <w:divBdr>
            <w:top w:val="none" w:sz="0" w:space="0" w:color="auto"/>
            <w:left w:val="none" w:sz="0" w:space="0" w:color="auto"/>
            <w:bottom w:val="none" w:sz="0" w:space="0" w:color="auto"/>
            <w:right w:val="none" w:sz="0" w:space="0" w:color="auto"/>
          </w:divBdr>
        </w:div>
        <w:div w:id="491337843">
          <w:marLeft w:val="1166"/>
          <w:marRight w:val="0"/>
          <w:marTop w:val="96"/>
          <w:marBottom w:val="0"/>
          <w:divBdr>
            <w:top w:val="none" w:sz="0" w:space="0" w:color="auto"/>
            <w:left w:val="none" w:sz="0" w:space="0" w:color="auto"/>
            <w:bottom w:val="none" w:sz="0" w:space="0" w:color="auto"/>
            <w:right w:val="none" w:sz="0" w:space="0" w:color="auto"/>
          </w:divBdr>
        </w:div>
        <w:div w:id="559445195">
          <w:marLeft w:val="1166"/>
          <w:marRight w:val="0"/>
          <w:marTop w:val="96"/>
          <w:marBottom w:val="0"/>
          <w:divBdr>
            <w:top w:val="none" w:sz="0" w:space="0" w:color="auto"/>
            <w:left w:val="none" w:sz="0" w:space="0" w:color="auto"/>
            <w:bottom w:val="none" w:sz="0" w:space="0" w:color="auto"/>
            <w:right w:val="none" w:sz="0" w:space="0" w:color="auto"/>
          </w:divBdr>
        </w:div>
        <w:div w:id="694185988">
          <w:marLeft w:val="547"/>
          <w:marRight w:val="0"/>
          <w:marTop w:val="115"/>
          <w:marBottom w:val="0"/>
          <w:divBdr>
            <w:top w:val="none" w:sz="0" w:space="0" w:color="auto"/>
            <w:left w:val="none" w:sz="0" w:space="0" w:color="auto"/>
            <w:bottom w:val="none" w:sz="0" w:space="0" w:color="auto"/>
            <w:right w:val="none" w:sz="0" w:space="0" w:color="auto"/>
          </w:divBdr>
        </w:div>
        <w:div w:id="786003401">
          <w:marLeft w:val="1166"/>
          <w:marRight w:val="0"/>
          <w:marTop w:val="96"/>
          <w:marBottom w:val="0"/>
          <w:divBdr>
            <w:top w:val="none" w:sz="0" w:space="0" w:color="auto"/>
            <w:left w:val="none" w:sz="0" w:space="0" w:color="auto"/>
            <w:bottom w:val="none" w:sz="0" w:space="0" w:color="auto"/>
            <w:right w:val="none" w:sz="0" w:space="0" w:color="auto"/>
          </w:divBdr>
        </w:div>
        <w:div w:id="954290430">
          <w:marLeft w:val="1166"/>
          <w:marRight w:val="0"/>
          <w:marTop w:val="96"/>
          <w:marBottom w:val="0"/>
          <w:divBdr>
            <w:top w:val="none" w:sz="0" w:space="0" w:color="auto"/>
            <w:left w:val="none" w:sz="0" w:space="0" w:color="auto"/>
            <w:bottom w:val="none" w:sz="0" w:space="0" w:color="auto"/>
            <w:right w:val="none" w:sz="0" w:space="0" w:color="auto"/>
          </w:divBdr>
        </w:div>
        <w:div w:id="1088887664">
          <w:marLeft w:val="547"/>
          <w:marRight w:val="0"/>
          <w:marTop w:val="115"/>
          <w:marBottom w:val="0"/>
          <w:divBdr>
            <w:top w:val="none" w:sz="0" w:space="0" w:color="auto"/>
            <w:left w:val="none" w:sz="0" w:space="0" w:color="auto"/>
            <w:bottom w:val="none" w:sz="0" w:space="0" w:color="auto"/>
            <w:right w:val="none" w:sz="0" w:space="0" w:color="auto"/>
          </w:divBdr>
        </w:div>
        <w:div w:id="1111898975">
          <w:marLeft w:val="1166"/>
          <w:marRight w:val="0"/>
          <w:marTop w:val="96"/>
          <w:marBottom w:val="0"/>
          <w:divBdr>
            <w:top w:val="none" w:sz="0" w:space="0" w:color="auto"/>
            <w:left w:val="none" w:sz="0" w:space="0" w:color="auto"/>
            <w:bottom w:val="none" w:sz="0" w:space="0" w:color="auto"/>
            <w:right w:val="none" w:sz="0" w:space="0" w:color="auto"/>
          </w:divBdr>
        </w:div>
        <w:div w:id="1174413991">
          <w:marLeft w:val="1166"/>
          <w:marRight w:val="0"/>
          <w:marTop w:val="96"/>
          <w:marBottom w:val="0"/>
          <w:divBdr>
            <w:top w:val="none" w:sz="0" w:space="0" w:color="auto"/>
            <w:left w:val="none" w:sz="0" w:space="0" w:color="auto"/>
            <w:bottom w:val="none" w:sz="0" w:space="0" w:color="auto"/>
            <w:right w:val="none" w:sz="0" w:space="0" w:color="auto"/>
          </w:divBdr>
        </w:div>
        <w:div w:id="1614289089">
          <w:marLeft w:val="1166"/>
          <w:marRight w:val="0"/>
          <w:marTop w:val="96"/>
          <w:marBottom w:val="0"/>
          <w:divBdr>
            <w:top w:val="none" w:sz="0" w:space="0" w:color="auto"/>
            <w:left w:val="none" w:sz="0" w:space="0" w:color="auto"/>
            <w:bottom w:val="none" w:sz="0" w:space="0" w:color="auto"/>
            <w:right w:val="none" w:sz="0" w:space="0" w:color="auto"/>
          </w:divBdr>
        </w:div>
      </w:divsChild>
    </w:div>
    <w:div w:id="1837064051">
      <w:bodyDiv w:val="1"/>
      <w:marLeft w:val="0"/>
      <w:marRight w:val="0"/>
      <w:marTop w:val="0"/>
      <w:marBottom w:val="0"/>
      <w:divBdr>
        <w:top w:val="none" w:sz="0" w:space="0" w:color="auto"/>
        <w:left w:val="none" w:sz="0" w:space="0" w:color="auto"/>
        <w:bottom w:val="none" w:sz="0" w:space="0" w:color="auto"/>
        <w:right w:val="none" w:sz="0" w:space="0" w:color="auto"/>
      </w:divBdr>
      <w:divsChild>
        <w:div w:id="1519737498">
          <w:marLeft w:val="547"/>
          <w:marRight w:val="0"/>
          <w:marTop w:val="115"/>
          <w:marBottom w:val="0"/>
          <w:divBdr>
            <w:top w:val="none" w:sz="0" w:space="0" w:color="auto"/>
            <w:left w:val="none" w:sz="0" w:space="0" w:color="auto"/>
            <w:bottom w:val="none" w:sz="0" w:space="0" w:color="auto"/>
            <w:right w:val="none" w:sz="0" w:space="0" w:color="auto"/>
          </w:divBdr>
        </w:div>
      </w:divsChild>
    </w:div>
    <w:div w:id="1857576037">
      <w:bodyDiv w:val="1"/>
      <w:marLeft w:val="0"/>
      <w:marRight w:val="0"/>
      <w:marTop w:val="0"/>
      <w:marBottom w:val="0"/>
      <w:divBdr>
        <w:top w:val="none" w:sz="0" w:space="0" w:color="auto"/>
        <w:left w:val="none" w:sz="0" w:space="0" w:color="auto"/>
        <w:bottom w:val="none" w:sz="0" w:space="0" w:color="auto"/>
        <w:right w:val="none" w:sz="0" w:space="0" w:color="auto"/>
      </w:divBdr>
    </w:div>
    <w:div w:id="1890650814">
      <w:bodyDiv w:val="1"/>
      <w:marLeft w:val="0"/>
      <w:marRight w:val="0"/>
      <w:marTop w:val="0"/>
      <w:marBottom w:val="0"/>
      <w:divBdr>
        <w:top w:val="none" w:sz="0" w:space="0" w:color="auto"/>
        <w:left w:val="none" w:sz="0" w:space="0" w:color="auto"/>
        <w:bottom w:val="none" w:sz="0" w:space="0" w:color="auto"/>
        <w:right w:val="none" w:sz="0" w:space="0" w:color="auto"/>
      </w:divBdr>
    </w:div>
    <w:div w:id="1960723225">
      <w:bodyDiv w:val="1"/>
      <w:marLeft w:val="0"/>
      <w:marRight w:val="0"/>
      <w:marTop w:val="0"/>
      <w:marBottom w:val="0"/>
      <w:divBdr>
        <w:top w:val="none" w:sz="0" w:space="0" w:color="auto"/>
        <w:left w:val="none" w:sz="0" w:space="0" w:color="auto"/>
        <w:bottom w:val="none" w:sz="0" w:space="0" w:color="auto"/>
        <w:right w:val="none" w:sz="0" w:space="0" w:color="auto"/>
      </w:divBdr>
    </w:div>
    <w:div w:id="1997806253">
      <w:bodyDiv w:val="1"/>
      <w:marLeft w:val="0"/>
      <w:marRight w:val="0"/>
      <w:marTop w:val="0"/>
      <w:marBottom w:val="0"/>
      <w:divBdr>
        <w:top w:val="none" w:sz="0" w:space="0" w:color="auto"/>
        <w:left w:val="none" w:sz="0" w:space="0" w:color="auto"/>
        <w:bottom w:val="none" w:sz="0" w:space="0" w:color="auto"/>
        <w:right w:val="none" w:sz="0" w:space="0" w:color="auto"/>
      </w:divBdr>
    </w:div>
    <w:div w:id="2114930898">
      <w:bodyDiv w:val="1"/>
      <w:marLeft w:val="0"/>
      <w:marRight w:val="0"/>
      <w:marTop w:val="0"/>
      <w:marBottom w:val="0"/>
      <w:divBdr>
        <w:top w:val="none" w:sz="0" w:space="0" w:color="auto"/>
        <w:left w:val="none" w:sz="0" w:space="0" w:color="auto"/>
        <w:bottom w:val="none" w:sz="0" w:space="0" w:color="auto"/>
        <w:right w:val="none" w:sz="0" w:space="0" w:color="auto"/>
      </w:divBdr>
      <w:divsChild>
        <w:div w:id="1981223984">
          <w:marLeft w:val="1166"/>
          <w:marRight w:val="0"/>
          <w:marTop w:val="120"/>
          <w:marBottom w:val="120"/>
          <w:divBdr>
            <w:top w:val="none" w:sz="0" w:space="0" w:color="auto"/>
            <w:left w:val="none" w:sz="0" w:space="0" w:color="auto"/>
            <w:bottom w:val="none" w:sz="0" w:space="0" w:color="auto"/>
            <w:right w:val="none" w:sz="0" w:space="0" w:color="auto"/>
          </w:divBdr>
        </w:div>
      </w:divsChild>
    </w:div>
    <w:div w:id="212592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www.advantech.com.tw/products/92d96fda-cdd3-409d-aae5-2e516c0f1b01/REB-740/mod_7cb80212-0283-4939-8562-986361077c2d.aspx" TargetMode="External"/><Relationship Id="rId7" Type="http://schemas.microsoft.com/office/2007/relationships/stylesWithEffects" Target="stylesWithEffects.xml"/><Relationship Id="rId12" Type="http://schemas.openxmlformats.org/officeDocument/2006/relationships/hyperlink" Target="mailto:mandy.chen@advantech.com.tw" TargetMode="External"/><Relationship Id="rId17" Type="http://schemas.openxmlformats.org/officeDocument/2006/relationships/hyperlink" Target="http://www.advantech.com.tw/products/92d96fda-cdd3-409d-aae5-2e516c0f1b01/REB-740/mod_7cb80212-0283-4939-8562-986361077c2d.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dvantech.com.tw/products/92d96fda-cdd3-409d-aae5-2e516c0f1b01/REB-740/mod_7cb80212-0283-4939-8562-986361077c2d.aspx" TargetMode="External"/><Relationship Id="rId20" Type="http://schemas.openxmlformats.org/officeDocument/2006/relationships/hyperlink" Target="http://www.advantech.com.tw/products/92d96fda-cdd3-409d-aae5-2e516c0f1b01/REB-740/mod_7cb80212-0283-4939-8562-986361077c2d.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dvantech.com.tw/products/92d96fda-cdd3-409d-aae5-2e516c0f1b01/REB-740/mod_7cb80212-0283-4939-8562-986361077c2d.aspx"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advantech.com.tw/products/92d96fda-cdd3-409d-aae5-2e516c0f1b01/REB-740/mod_7cb80212-0283-4939-8562-986361077c2d.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dvantech.com.tw/products/92d96fda-cdd3-409d-aae5-2e516c0f1b01/REB-740/mod_7cb80212-0283-4939-8562-986361077c2d.aspx" TargetMode="External"/><Relationship Id="rId22" Type="http://schemas.openxmlformats.org/officeDocument/2006/relationships/hyperlink" Target="http://www.advantech.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977465BFD5DA48A2B26895D9467E47" ma:contentTypeVersion="0" ma:contentTypeDescription="Create a new document." ma:contentTypeScope="" ma:versionID="36a5dfaf9058e58b76a7ada7c3aaf54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AF8A2-F1FD-4FEC-812F-D2F686BAC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FD86DCF-BF30-4434-89FC-E866827C7843}">
  <ds:schemaRefs>
    <ds:schemaRef ds:uri="http://schemas.microsoft.com/sharepoint/v3/contenttype/forms"/>
  </ds:schemaRefs>
</ds:datastoreItem>
</file>

<file path=customXml/itemProps3.xml><?xml version="1.0" encoding="utf-8"?>
<ds:datastoreItem xmlns:ds="http://schemas.openxmlformats.org/officeDocument/2006/customXml" ds:itemID="{FC9B2A90-5F41-4F41-B6E4-8E4FF744F9DF}">
  <ds:schemaRefs>
    <ds:schemaRef ds:uri="http://schemas.microsoft.com/office/2006/metadata/properties"/>
  </ds:schemaRefs>
</ds:datastoreItem>
</file>

<file path=customXml/itemProps4.xml><?xml version="1.0" encoding="utf-8"?>
<ds:datastoreItem xmlns:ds="http://schemas.openxmlformats.org/officeDocument/2006/customXml" ds:itemID="{97D2085E-8867-48EA-AD78-BCBF3439C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Advantech</Company>
  <LinksUpToDate>false</LinksUpToDate>
  <CharactersWithSpaces>5617</CharactersWithSpaces>
  <SharedDoc>false</SharedDoc>
  <HLinks>
    <vt:vector size="18" baseType="variant">
      <vt:variant>
        <vt:i4>5308419</vt:i4>
      </vt:variant>
      <vt:variant>
        <vt:i4>6</vt:i4>
      </vt:variant>
      <vt:variant>
        <vt:i4>0</vt:i4>
      </vt:variant>
      <vt:variant>
        <vt:i4>5</vt:i4>
      </vt:variant>
      <vt:variant>
        <vt:lpwstr>http://www.advantech.com/</vt:lpwstr>
      </vt:variant>
      <vt:variant>
        <vt:lpwstr/>
      </vt:variant>
      <vt:variant>
        <vt:i4>5374005</vt:i4>
      </vt:variant>
      <vt:variant>
        <vt:i4>3</vt:i4>
      </vt:variant>
      <vt:variant>
        <vt:i4>0</vt:i4>
      </vt:variant>
      <vt:variant>
        <vt:i4>5</vt:i4>
      </vt:variant>
      <vt:variant>
        <vt:lpwstr>http://www.advantech.com/products/ROM-5420/mod_8008A959-9F97-497C-9BA8-6B00657C8433.aspx</vt:lpwstr>
      </vt:variant>
      <vt:variant>
        <vt:lpwstr/>
      </vt:variant>
      <vt:variant>
        <vt:i4>7536714</vt:i4>
      </vt:variant>
      <vt:variant>
        <vt:i4>0</vt:i4>
      </vt:variant>
      <vt:variant>
        <vt:i4>0</vt:i4>
      </vt:variant>
      <vt:variant>
        <vt:i4>5</vt:i4>
      </vt:variant>
      <vt:variant>
        <vt:lpwstr>mailto:crystal.hsu@advantech.com.tw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Wendy.Wen</dc:creator>
  <cp:lastModifiedBy>Gabrielle.Faeldan</cp:lastModifiedBy>
  <cp:revision>8</cp:revision>
  <cp:lastPrinted>2010-12-14T06:18:00Z</cp:lastPrinted>
  <dcterms:created xsi:type="dcterms:W3CDTF">2014-02-20T16:57:00Z</dcterms:created>
  <dcterms:modified xsi:type="dcterms:W3CDTF">2014-02-20T17:26:00Z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0x01010048643F7EED146344BF599F47279FC527</vt:lpwstr>
  </property>
</Properties>
</file>